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F35" w:rsidRPr="00F1288C" w:rsidRDefault="00116F35" w:rsidP="00116F3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1288C">
        <w:rPr>
          <w:rFonts w:ascii="Times New Roman" w:hAnsi="Times New Roman"/>
          <w:sz w:val="24"/>
          <w:szCs w:val="24"/>
        </w:rPr>
        <w:t xml:space="preserve">Муниципальное автономное учреждение  </w:t>
      </w:r>
    </w:p>
    <w:p w:rsidR="00116F35" w:rsidRPr="00F1288C" w:rsidRDefault="00116F35" w:rsidP="00116F3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1288C">
        <w:rPr>
          <w:rFonts w:ascii="Times New Roman" w:hAnsi="Times New Roman"/>
          <w:sz w:val="24"/>
          <w:szCs w:val="24"/>
        </w:rPr>
        <w:t xml:space="preserve">дополнительного образования </w:t>
      </w:r>
    </w:p>
    <w:p w:rsidR="00116F35" w:rsidRPr="00F1288C" w:rsidRDefault="00116F35" w:rsidP="00116F3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1288C">
        <w:rPr>
          <w:rFonts w:ascii="Times New Roman" w:hAnsi="Times New Roman"/>
          <w:sz w:val="24"/>
          <w:szCs w:val="24"/>
        </w:rPr>
        <w:t xml:space="preserve">«Центр  творчества» </w:t>
      </w:r>
    </w:p>
    <w:p w:rsidR="00116F35" w:rsidRPr="00F1288C" w:rsidRDefault="00116F35" w:rsidP="00116F35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1288C">
        <w:rPr>
          <w:rFonts w:ascii="Times New Roman" w:hAnsi="Times New Roman"/>
          <w:sz w:val="24"/>
          <w:szCs w:val="24"/>
        </w:rPr>
        <w:t>Невьянского</w:t>
      </w:r>
      <w:proofErr w:type="spellEnd"/>
      <w:r w:rsidRPr="00F1288C">
        <w:rPr>
          <w:rFonts w:ascii="Times New Roman" w:hAnsi="Times New Roman"/>
          <w:sz w:val="24"/>
          <w:szCs w:val="24"/>
        </w:rPr>
        <w:t xml:space="preserve"> городского округа</w:t>
      </w:r>
    </w:p>
    <w:p w:rsidR="00116F35" w:rsidRDefault="00116F35" w:rsidP="003A54DC">
      <w:pPr>
        <w:pStyle w:val="af0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116F35" w:rsidRDefault="00116F35" w:rsidP="003A54DC">
      <w:pPr>
        <w:pStyle w:val="af0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116F35" w:rsidRDefault="00116F35" w:rsidP="003A54DC">
      <w:pPr>
        <w:pStyle w:val="af0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116F35" w:rsidRDefault="00116F35" w:rsidP="003A54DC">
      <w:pPr>
        <w:pStyle w:val="af0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116F35" w:rsidRDefault="00116F35" w:rsidP="003A54DC">
      <w:pPr>
        <w:pStyle w:val="af0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116F35" w:rsidRDefault="00116F35" w:rsidP="003A54DC">
      <w:pPr>
        <w:pStyle w:val="af0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116F35" w:rsidRDefault="00116F35" w:rsidP="003A54DC">
      <w:pPr>
        <w:pStyle w:val="af0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116F35" w:rsidRDefault="00116F35" w:rsidP="003A54DC">
      <w:pPr>
        <w:pStyle w:val="af0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116F35" w:rsidRPr="00116F35" w:rsidRDefault="00116F35" w:rsidP="003A54DC">
      <w:pPr>
        <w:pStyle w:val="af0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  <w:szCs w:val="32"/>
        </w:rPr>
      </w:pPr>
      <w:r w:rsidRPr="00116F35">
        <w:rPr>
          <w:b/>
          <w:bCs/>
          <w:sz w:val="32"/>
          <w:szCs w:val="32"/>
        </w:rPr>
        <w:t xml:space="preserve">Программа осеннего лагеря дневного пребывания </w:t>
      </w:r>
    </w:p>
    <w:p w:rsidR="00116F35" w:rsidRPr="00116F35" w:rsidRDefault="00116F35" w:rsidP="003A54DC">
      <w:pPr>
        <w:pStyle w:val="af0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  <w:szCs w:val="32"/>
        </w:rPr>
      </w:pPr>
      <w:r w:rsidRPr="00116F35">
        <w:rPr>
          <w:b/>
          <w:bCs/>
          <w:sz w:val="32"/>
          <w:szCs w:val="32"/>
        </w:rPr>
        <w:t>«Осенний калейдоскоп»</w:t>
      </w:r>
    </w:p>
    <w:p w:rsidR="00116F35" w:rsidRDefault="00116F35" w:rsidP="003A54DC">
      <w:pPr>
        <w:pStyle w:val="af0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116F35" w:rsidRDefault="00116F35" w:rsidP="003A54DC">
      <w:pPr>
        <w:pStyle w:val="af0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116F35" w:rsidRDefault="00116F35" w:rsidP="003A54DC">
      <w:pPr>
        <w:pStyle w:val="af0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116F35" w:rsidRDefault="00116F35" w:rsidP="003A54DC">
      <w:pPr>
        <w:pStyle w:val="af0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116F35" w:rsidRDefault="00116F35" w:rsidP="003A54DC">
      <w:pPr>
        <w:pStyle w:val="af0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116F35" w:rsidRDefault="00116F35" w:rsidP="003A54DC">
      <w:pPr>
        <w:pStyle w:val="af0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116F35" w:rsidRDefault="00116F35" w:rsidP="003A54DC">
      <w:pPr>
        <w:pStyle w:val="af0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116F35" w:rsidRDefault="00116F35" w:rsidP="003A54DC">
      <w:pPr>
        <w:pStyle w:val="af0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116F35" w:rsidRPr="001214CA" w:rsidRDefault="00116F35" w:rsidP="00116F35">
      <w:pPr>
        <w:pStyle w:val="a7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1214CA">
        <w:rPr>
          <w:rFonts w:ascii="Times New Roman" w:hAnsi="Times New Roman"/>
          <w:color w:val="0D0D0D" w:themeColor="text1" w:themeTint="F2"/>
          <w:sz w:val="24"/>
          <w:szCs w:val="24"/>
        </w:rPr>
        <w:t>Автор-составитель:</w:t>
      </w:r>
    </w:p>
    <w:p w:rsidR="00116F35" w:rsidRPr="001214CA" w:rsidRDefault="00116F35" w:rsidP="00116F35">
      <w:pPr>
        <w:pStyle w:val="a7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16F35" w:rsidRPr="001214CA" w:rsidRDefault="00116F35" w:rsidP="00116F35">
      <w:pPr>
        <w:pStyle w:val="a7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1214C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        Полякова Жанна Викторовна,                                                                                        </w:t>
      </w:r>
    </w:p>
    <w:p w:rsidR="00116F35" w:rsidRPr="001214CA" w:rsidRDefault="00116F35" w:rsidP="00116F35">
      <w:pPr>
        <w:pStyle w:val="a7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1214C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                                                               педагог-организатор</w:t>
      </w:r>
    </w:p>
    <w:p w:rsidR="00116F35" w:rsidRPr="001214CA" w:rsidRDefault="00116F35" w:rsidP="00116F35">
      <w:pPr>
        <w:pStyle w:val="a7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1214CA">
        <w:rPr>
          <w:rFonts w:ascii="Times New Roman" w:hAnsi="Times New Roman"/>
          <w:color w:val="0D0D0D" w:themeColor="text1" w:themeTint="F2"/>
          <w:sz w:val="24"/>
          <w:szCs w:val="24"/>
        </w:rPr>
        <w:t>первой квалификационной категории.</w:t>
      </w:r>
    </w:p>
    <w:p w:rsidR="00116F35" w:rsidRDefault="00116F35" w:rsidP="003A54DC">
      <w:pPr>
        <w:pStyle w:val="af0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116F35" w:rsidRDefault="00116F35" w:rsidP="003A54DC">
      <w:pPr>
        <w:pStyle w:val="af0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116F35" w:rsidRDefault="00116F35" w:rsidP="003A54DC">
      <w:pPr>
        <w:pStyle w:val="af0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116F35" w:rsidRDefault="00116F35" w:rsidP="003A54DC">
      <w:pPr>
        <w:pStyle w:val="af0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116F35" w:rsidRDefault="00116F35" w:rsidP="003A54DC">
      <w:pPr>
        <w:pStyle w:val="af0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116F35" w:rsidRDefault="00116F35" w:rsidP="003A54DC">
      <w:pPr>
        <w:pStyle w:val="af0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116F35" w:rsidRDefault="00116F35" w:rsidP="003A54DC">
      <w:pPr>
        <w:pStyle w:val="af0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116F35" w:rsidRDefault="00116F35" w:rsidP="003A54DC">
      <w:pPr>
        <w:pStyle w:val="af0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116F35" w:rsidRDefault="00116F35" w:rsidP="003A54DC">
      <w:pPr>
        <w:pStyle w:val="af0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  <w:r>
        <w:rPr>
          <w:b/>
          <w:bCs/>
        </w:rPr>
        <w:t>Невьянск, 2023г.</w:t>
      </w:r>
    </w:p>
    <w:p w:rsidR="003A54DC" w:rsidRPr="00F35E9B" w:rsidRDefault="003A54DC" w:rsidP="003A54DC">
      <w:pPr>
        <w:pStyle w:val="af0"/>
        <w:shd w:val="clear" w:color="auto" w:fill="FFFFFF"/>
        <w:spacing w:before="0" w:beforeAutospacing="0" w:after="150" w:afterAutospacing="0"/>
        <w:jc w:val="center"/>
      </w:pPr>
      <w:r w:rsidRPr="00F35E9B">
        <w:rPr>
          <w:b/>
          <w:bCs/>
        </w:rPr>
        <w:lastRenderedPageBreak/>
        <w:t>Пояснительная записка</w:t>
      </w:r>
    </w:p>
    <w:p w:rsidR="003A54DC" w:rsidRPr="00F35E9B" w:rsidRDefault="00274857" w:rsidP="00274857">
      <w:pPr>
        <w:pStyle w:val="af0"/>
        <w:shd w:val="clear" w:color="auto" w:fill="FFFFFF"/>
        <w:spacing w:before="0" w:beforeAutospacing="0" w:after="150" w:afterAutospacing="0" w:line="360" w:lineRule="auto"/>
      </w:pPr>
      <w:r w:rsidRPr="00F35E9B">
        <w:tab/>
      </w:r>
      <w:r w:rsidR="003A54DC" w:rsidRPr="00F35E9B">
        <w:t>В последние годы очевидно возрастание внимания к организации осенних оздоров</w:t>
      </w:r>
      <w:r w:rsidR="003A54DC" w:rsidRPr="00F35E9B">
        <w:t>и</w:t>
      </w:r>
      <w:r w:rsidR="003A54DC" w:rsidRPr="00F35E9B">
        <w:t>тельных лагерей. Они выполняют очень важную миссию оздоровления и воспитания детей, когда многие семьи находятся в сложных экономических и социальных условиях. Кроме того, лагеря способствуют формированию у ребят не подавляющего личность коллективизма, ко</w:t>
      </w:r>
      <w:r w:rsidR="003A54DC" w:rsidRPr="00F35E9B">
        <w:t>м</w:t>
      </w:r>
      <w:r w:rsidR="003A54DC" w:rsidRPr="00F35E9B">
        <w:t>муникативных навыков. Отдых сегодня – это не только социальная защита, это еще и полигон для творческого развития, обогащения духовного мира и интеллекта ребенка. Обязательным является вовлечение в лагерь детей-сирот, ребят из многодетных и малообеспеченных семей, детей «группы риска». Для того чтобы отдых сделать полноценным была разработана пр</w:t>
      </w:r>
      <w:r w:rsidR="003A54DC" w:rsidRPr="00F35E9B">
        <w:t>о</w:t>
      </w:r>
      <w:r w:rsidR="003A54DC" w:rsidRPr="00F35E9B">
        <w:t>грамма.</w:t>
      </w:r>
    </w:p>
    <w:p w:rsidR="003A54DC" w:rsidRPr="00F35E9B" w:rsidRDefault="003A54DC" w:rsidP="00FE136B">
      <w:pPr>
        <w:pStyle w:val="af0"/>
        <w:shd w:val="clear" w:color="auto" w:fill="FFFFFF"/>
        <w:spacing w:before="0" w:beforeAutospacing="0" w:after="150" w:afterAutospacing="0" w:line="360" w:lineRule="auto"/>
        <w:ind w:firstLine="360"/>
      </w:pPr>
      <w:r w:rsidRPr="00F35E9B">
        <w:t>Данная программа по своей направленности является </w:t>
      </w:r>
      <w:r w:rsidRPr="00F35E9B">
        <w:rPr>
          <w:b/>
          <w:bCs/>
        </w:rPr>
        <w:t>комплексной</w:t>
      </w:r>
      <w:r w:rsidRPr="00F35E9B">
        <w:t>, т. 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75535F" w:rsidRPr="00F35E9B" w:rsidRDefault="0075535F" w:rsidP="00274857">
      <w:pPr>
        <w:pStyle w:val="a7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35E9B">
        <w:rPr>
          <w:rFonts w:ascii="Times New Roman" w:hAnsi="Times New Roman"/>
          <w:b/>
          <w:sz w:val="24"/>
          <w:szCs w:val="24"/>
          <w:u w:val="single"/>
        </w:rPr>
        <w:t>Цели и задачи программы</w:t>
      </w:r>
    </w:p>
    <w:p w:rsidR="0075535F" w:rsidRPr="00F35E9B" w:rsidRDefault="0075535F" w:rsidP="00274857">
      <w:pPr>
        <w:pStyle w:val="a7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5535F" w:rsidRPr="00F35E9B" w:rsidRDefault="0075535F" w:rsidP="00274857">
      <w:pPr>
        <w:pStyle w:val="a7"/>
        <w:spacing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F35E9B">
        <w:rPr>
          <w:rStyle w:val="aa"/>
          <w:rFonts w:ascii="Times New Roman" w:hAnsi="Times New Roman"/>
          <w:color w:val="auto"/>
          <w:sz w:val="24"/>
          <w:szCs w:val="24"/>
        </w:rPr>
        <w:t>Цель</w:t>
      </w:r>
      <w:r w:rsidRPr="00F35E9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35E9B">
        <w:rPr>
          <w:rFonts w:ascii="Times New Roman" w:hAnsi="Times New Roman"/>
          <w:bCs/>
          <w:sz w:val="24"/>
          <w:szCs w:val="24"/>
        </w:rPr>
        <w:t xml:space="preserve">- </w:t>
      </w:r>
      <w:r w:rsidRPr="00F35E9B">
        <w:rPr>
          <w:rFonts w:ascii="Times New Roman" w:hAnsi="Times New Roman"/>
          <w:sz w:val="24"/>
          <w:szCs w:val="24"/>
        </w:rPr>
        <w:t>создать благоприятные условия для укрепления здоровья и организации досуга уч</w:t>
      </w:r>
      <w:r w:rsidRPr="00F35E9B">
        <w:rPr>
          <w:rFonts w:ascii="Times New Roman" w:hAnsi="Times New Roman"/>
          <w:sz w:val="24"/>
          <w:szCs w:val="24"/>
        </w:rPr>
        <w:t>а</w:t>
      </w:r>
      <w:r w:rsidRPr="00F35E9B">
        <w:rPr>
          <w:rFonts w:ascii="Times New Roman" w:hAnsi="Times New Roman"/>
          <w:sz w:val="24"/>
          <w:szCs w:val="24"/>
        </w:rPr>
        <w:t>щихся во время осенних каникул, развития творческого и интеллектуального потенциала ли</w:t>
      </w:r>
      <w:r w:rsidRPr="00F35E9B">
        <w:rPr>
          <w:rFonts w:ascii="Times New Roman" w:hAnsi="Times New Roman"/>
          <w:sz w:val="24"/>
          <w:szCs w:val="24"/>
        </w:rPr>
        <w:t>ч</w:t>
      </w:r>
      <w:r w:rsidRPr="00F35E9B">
        <w:rPr>
          <w:rFonts w:ascii="Times New Roman" w:hAnsi="Times New Roman"/>
          <w:sz w:val="24"/>
          <w:szCs w:val="24"/>
        </w:rPr>
        <w:t>ности, ее индивидуальных способностей, творческой активности с учетом собственных инт</w:t>
      </w:r>
      <w:r w:rsidRPr="00F35E9B">
        <w:rPr>
          <w:rFonts w:ascii="Times New Roman" w:hAnsi="Times New Roman"/>
          <w:sz w:val="24"/>
          <w:szCs w:val="24"/>
        </w:rPr>
        <w:t>е</w:t>
      </w:r>
      <w:r w:rsidRPr="00F35E9B">
        <w:rPr>
          <w:rFonts w:ascii="Times New Roman" w:hAnsi="Times New Roman"/>
          <w:sz w:val="24"/>
          <w:szCs w:val="24"/>
        </w:rPr>
        <w:t>ресов, наклонностей и возможностей.</w:t>
      </w:r>
    </w:p>
    <w:p w:rsidR="0075535F" w:rsidRPr="00F35E9B" w:rsidRDefault="0075535F" w:rsidP="00076A64">
      <w:pPr>
        <w:pStyle w:val="a7"/>
        <w:spacing w:line="360" w:lineRule="auto"/>
        <w:rPr>
          <w:rStyle w:val="ab"/>
          <w:rFonts w:ascii="Times New Roman" w:hAnsi="Times New Roman"/>
          <w:color w:val="auto"/>
          <w:sz w:val="24"/>
          <w:szCs w:val="24"/>
        </w:rPr>
      </w:pPr>
      <w:r w:rsidRPr="00F35E9B">
        <w:rPr>
          <w:rStyle w:val="ab"/>
          <w:rFonts w:ascii="Times New Roman" w:hAnsi="Times New Roman"/>
          <w:color w:val="auto"/>
          <w:sz w:val="24"/>
          <w:szCs w:val="24"/>
        </w:rPr>
        <w:t>Задачи:</w:t>
      </w:r>
    </w:p>
    <w:p w:rsidR="0075535F" w:rsidRPr="00F35E9B" w:rsidRDefault="0075535F" w:rsidP="00076A64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35E9B">
        <w:rPr>
          <w:rFonts w:ascii="Times New Roman" w:hAnsi="Times New Roman"/>
          <w:sz w:val="24"/>
          <w:szCs w:val="24"/>
        </w:rPr>
        <w:t xml:space="preserve">Создание условий для организованного отдыха детей. </w:t>
      </w:r>
    </w:p>
    <w:p w:rsidR="0075535F" w:rsidRPr="00F35E9B" w:rsidRDefault="0075535F" w:rsidP="00076A64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35E9B">
        <w:rPr>
          <w:rFonts w:ascii="Times New Roman" w:hAnsi="Times New Roman"/>
          <w:sz w:val="24"/>
          <w:szCs w:val="24"/>
        </w:rPr>
        <w:t>Приобщение ребят к творческим видам деятельности, развитие творческого мышления.</w:t>
      </w:r>
    </w:p>
    <w:p w:rsidR="0075535F" w:rsidRPr="00F35E9B" w:rsidRDefault="0075535F" w:rsidP="00076A64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35E9B">
        <w:rPr>
          <w:rFonts w:ascii="Times New Roman" w:hAnsi="Times New Roman"/>
          <w:sz w:val="24"/>
          <w:szCs w:val="24"/>
        </w:rPr>
        <w:t>Формирование культурного поведения, санитарно-гигиенической культуры.</w:t>
      </w:r>
    </w:p>
    <w:p w:rsidR="0075535F" w:rsidRPr="00F35E9B" w:rsidRDefault="0075535F" w:rsidP="00076A64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35E9B">
        <w:rPr>
          <w:rFonts w:ascii="Times New Roman" w:hAnsi="Times New Roman"/>
          <w:sz w:val="24"/>
          <w:szCs w:val="24"/>
        </w:rPr>
        <w:t>Организация среды, предоставляющей ребенку возможность для самореализации на индивидуальном личностном потенциале.</w:t>
      </w:r>
    </w:p>
    <w:p w:rsidR="0075535F" w:rsidRPr="00F35E9B" w:rsidRDefault="0075535F" w:rsidP="00076A64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35E9B">
        <w:rPr>
          <w:rFonts w:ascii="Times New Roman" w:hAnsi="Times New Roman"/>
          <w:sz w:val="24"/>
          <w:szCs w:val="24"/>
        </w:rPr>
        <w:t>Формирование у ребят навыков общения и толерантности.</w:t>
      </w:r>
    </w:p>
    <w:p w:rsidR="0075535F" w:rsidRPr="00F35E9B" w:rsidRDefault="0075535F" w:rsidP="0075535F">
      <w:pPr>
        <w:pStyle w:val="a7"/>
        <w:rPr>
          <w:rFonts w:ascii="Times New Roman" w:hAnsi="Times New Roman"/>
          <w:sz w:val="24"/>
          <w:szCs w:val="24"/>
        </w:rPr>
      </w:pPr>
    </w:p>
    <w:p w:rsidR="0075535F" w:rsidRPr="00F35E9B" w:rsidRDefault="0075535F" w:rsidP="0075535F">
      <w:pPr>
        <w:pStyle w:val="a7"/>
        <w:jc w:val="center"/>
        <w:rPr>
          <w:rStyle w:val="ab"/>
          <w:rFonts w:ascii="Times New Roman" w:hAnsi="Times New Roman"/>
          <w:i w:val="0"/>
          <w:color w:val="auto"/>
          <w:sz w:val="24"/>
          <w:szCs w:val="24"/>
          <w:u w:val="single"/>
        </w:rPr>
      </w:pPr>
      <w:r w:rsidRPr="00F35E9B">
        <w:rPr>
          <w:rStyle w:val="ab"/>
          <w:rFonts w:ascii="Times New Roman" w:hAnsi="Times New Roman"/>
          <w:i w:val="0"/>
          <w:color w:val="auto"/>
          <w:sz w:val="24"/>
          <w:szCs w:val="24"/>
          <w:u w:val="single"/>
        </w:rPr>
        <w:t xml:space="preserve">Принципы, используемые при планировании </w:t>
      </w:r>
      <w:r w:rsidR="00411E9A" w:rsidRPr="00F35E9B">
        <w:rPr>
          <w:rStyle w:val="ab"/>
          <w:rFonts w:ascii="Times New Roman" w:hAnsi="Times New Roman"/>
          <w:i w:val="0"/>
          <w:color w:val="auto"/>
          <w:sz w:val="24"/>
          <w:szCs w:val="24"/>
          <w:u w:val="single"/>
        </w:rPr>
        <w:br/>
      </w:r>
      <w:r w:rsidRPr="00F35E9B">
        <w:rPr>
          <w:rStyle w:val="ab"/>
          <w:rFonts w:ascii="Times New Roman" w:hAnsi="Times New Roman"/>
          <w:i w:val="0"/>
          <w:color w:val="auto"/>
          <w:sz w:val="24"/>
          <w:szCs w:val="24"/>
          <w:u w:val="single"/>
        </w:rPr>
        <w:t>и проведении лагерной смены</w:t>
      </w:r>
    </w:p>
    <w:p w:rsidR="0075535F" w:rsidRPr="00F35E9B" w:rsidRDefault="0075535F" w:rsidP="0075535F">
      <w:pPr>
        <w:pStyle w:val="a7"/>
        <w:jc w:val="center"/>
        <w:rPr>
          <w:rStyle w:val="ab"/>
          <w:rFonts w:ascii="Times New Roman" w:hAnsi="Times New Roman"/>
          <w:sz w:val="24"/>
          <w:szCs w:val="24"/>
          <w:u w:val="single"/>
        </w:rPr>
      </w:pPr>
    </w:p>
    <w:p w:rsidR="0075535F" w:rsidRPr="00F35E9B" w:rsidRDefault="00411E9A" w:rsidP="00411E9A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r w:rsidRPr="00F35E9B">
        <w:rPr>
          <w:rFonts w:ascii="Times New Roman" w:hAnsi="Times New Roman"/>
          <w:sz w:val="24"/>
          <w:szCs w:val="24"/>
        </w:rPr>
        <w:t xml:space="preserve"> </w:t>
      </w:r>
      <w:r w:rsidRPr="00F35E9B">
        <w:rPr>
          <w:rFonts w:ascii="Times New Roman" w:hAnsi="Times New Roman"/>
          <w:sz w:val="24"/>
          <w:szCs w:val="24"/>
        </w:rPr>
        <w:tab/>
      </w:r>
      <w:r w:rsidR="0075535F" w:rsidRPr="00F35E9B">
        <w:rPr>
          <w:rFonts w:ascii="Times New Roman" w:hAnsi="Times New Roman"/>
          <w:sz w:val="24"/>
          <w:szCs w:val="24"/>
        </w:rPr>
        <w:t>Программа  осеннего лагеря «</w:t>
      </w:r>
      <w:r w:rsidRPr="00F35E9B">
        <w:rPr>
          <w:rFonts w:ascii="Times New Roman" w:hAnsi="Times New Roman"/>
          <w:sz w:val="24"/>
          <w:szCs w:val="24"/>
        </w:rPr>
        <w:t>Калейдоскоп</w:t>
      </w:r>
      <w:r w:rsidR="0075535F" w:rsidRPr="00F35E9B">
        <w:rPr>
          <w:rFonts w:ascii="Times New Roman" w:hAnsi="Times New Roman"/>
          <w:sz w:val="24"/>
          <w:szCs w:val="24"/>
        </w:rPr>
        <w:t>» с дневным пребыванием детей и подрос</w:t>
      </w:r>
      <w:r w:rsidR="0075535F" w:rsidRPr="00F35E9B">
        <w:rPr>
          <w:rFonts w:ascii="Times New Roman" w:hAnsi="Times New Roman"/>
          <w:sz w:val="24"/>
          <w:szCs w:val="24"/>
        </w:rPr>
        <w:t>т</w:t>
      </w:r>
      <w:r w:rsidR="0075535F" w:rsidRPr="00F35E9B">
        <w:rPr>
          <w:rFonts w:ascii="Times New Roman" w:hAnsi="Times New Roman"/>
          <w:sz w:val="24"/>
          <w:szCs w:val="24"/>
        </w:rPr>
        <w:t>ков  опирается на следующие принципы:</w:t>
      </w:r>
    </w:p>
    <w:p w:rsidR="0075535F" w:rsidRPr="00F35E9B" w:rsidRDefault="0075535F" w:rsidP="00411E9A">
      <w:pPr>
        <w:pStyle w:val="a7"/>
        <w:spacing w:line="36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F35E9B">
        <w:rPr>
          <w:rFonts w:ascii="Times New Roman" w:hAnsi="Times New Roman"/>
          <w:b/>
          <w:bCs/>
          <w:i/>
          <w:sz w:val="24"/>
          <w:szCs w:val="24"/>
        </w:rPr>
        <w:t xml:space="preserve">Принцип </w:t>
      </w:r>
      <w:proofErr w:type="spellStart"/>
      <w:r w:rsidRPr="00F35E9B">
        <w:rPr>
          <w:rFonts w:ascii="Times New Roman" w:hAnsi="Times New Roman"/>
          <w:b/>
          <w:bCs/>
          <w:i/>
          <w:sz w:val="24"/>
          <w:szCs w:val="24"/>
        </w:rPr>
        <w:t>гуманизации</w:t>
      </w:r>
      <w:proofErr w:type="spellEnd"/>
      <w:r w:rsidRPr="00F35E9B">
        <w:rPr>
          <w:rFonts w:ascii="Times New Roman" w:hAnsi="Times New Roman"/>
          <w:b/>
          <w:bCs/>
          <w:i/>
          <w:sz w:val="24"/>
          <w:szCs w:val="24"/>
        </w:rPr>
        <w:t xml:space="preserve"> отношений</w:t>
      </w:r>
    </w:p>
    <w:p w:rsidR="0075535F" w:rsidRPr="00F35E9B" w:rsidRDefault="00411E9A" w:rsidP="00411E9A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r w:rsidRPr="00F35E9B">
        <w:rPr>
          <w:rFonts w:ascii="Times New Roman" w:hAnsi="Times New Roman"/>
          <w:sz w:val="24"/>
          <w:szCs w:val="24"/>
        </w:rPr>
        <w:t xml:space="preserve"> </w:t>
      </w:r>
      <w:r w:rsidRPr="00F35E9B">
        <w:rPr>
          <w:rFonts w:ascii="Times New Roman" w:hAnsi="Times New Roman"/>
          <w:sz w:val="24"/>
          <w:szCs w:val="24"/>
        </w:rPr>
        <w:tab/>
      </w:r>
      <w:r w:rsidR="0075535F" w:rsidRPr="00F35E9B">
        <w:rPr>
          <w:rFonts w:ascii="Times New Roman" w:hAnsi="Times New Roman"/>
          <w:sz w:val="24"/>
          <w:szCs w:val="24"/>
        </w:rPr>
        <w:t xml:space="preserve">Построение всех отношений на основе уважения и доверия к человеку, на стремлении привести его к успеху. Через идею гуманного подхода к ребенку, </w:t>
      </w:r>
      <w:r w:rsidRPr="00F35E9B">
        <w:rPr>
          <w:rFonts w:ascii="Times New Roman" w:hAnsi="Times New Roman"/>
          <w:sz w:val="24"/>
          <w:szCs w:val="24"/>
        </w:rPr>
        <w:t xml:space="preserve"> </w:t>
      </w:r>
      <w:r w:rsidR="0075535F" w:rsidRPr="00F35E9B">
        <w:rPr>
          <w:rFonts w:ascii="Times New Roman" w:hAnsi="Times New Roman"/>
          <w:sz w:val="24"/>
          <w:szCs w:val="24"/>
        </w:rPr>
        <w:t>родителям, сотрудникам л</w:t>
      </w:r>
      <w:r w:rsidR="0075535F" w:rsidRPr="00F35E9B">
        <w:rPr>
          <w:rFonts w:ascii="Times New Roman" w:hAnsi="Times New Roman"/>
          <w:sz w:val="24"/>
          <w:szCs w:val="24"/>
        </w:rPr>
        <w:t>а</w:t>
      </w:r>
      <w:r w:rsidR="0075535F" w:rsidRPr="00F35E9B">
        <w:rPr>
          <w:rFonts w:ascii="Times New Roman" w:hAnsi="Times New Roman"/>
          <w:sz w:val="24"/>
          <w:szCs w:val="24"/>
        </w:rPr>
        <w:lastRenderedPageBreak/>
        <w:t>геря необходимо психологическое переосмысление всех основных компонентов педагогич</w:t>
      </w:r>
      <w:r w:rsidR="0075535F" w:rsidRPr="00F35E9B">
        <w:rPr>
          <w:rFonts w:ascii="Times New Roman" w:hAnsi="Times New Roman"/>
          <w:sz w:val="24"/>
          <w:szCs w:val="24"/>
        </w:rPr>
        <w:t>е</w:t>
      </w:r>
      <w:r w:rsidR="0075535F" w:rsidRPr="00F35E9B">
        <w:rPr>
          <w:rFonts w:ascii="Times New Roman" w:hAnsi="Times New Roman"/>
          <w:sz w:val="24"/>
          <w:szCs w:val="24"/>
        </w:rPr>
        <w:t>ского процесса.</w:t>
      </w:r>
    </w:p>
    <w:p w:rsidR="0075535F" w:rsidRPr="00F35E9B" w:rsidRDefault="0075535F" w:rsidP="00411E9A">
      <w:pPr>
        <w:pStyle w:val="a7"/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35E9B">
        <w:rPr>
          <w:rFonts w:ascii="Times New Roman" w:hAnsi="Times New Roman"/>
          <w:b/>
          <w:i/>
          <w:sz w:val="24"/>
          <w:szCs w:val="24"/>
        </w:rPr>
        <w:t>Принцип соответствия типа сотрудничества психологическим возрастным особенн</w:t>
      </w:r>
      <w:r w:rsidRPr="00F35E9B">
        <w:rPr>
          <w:rFonts w:ascii="Times New Roman" w:hAnsi="Times New Roman"/>
          <w:b/>
          <w:i/>
          <w:sz w:val="24"/>
          <w:szCs w:val="24"/>
        </w:rPr>
        <w:t>о</w:t>
      </w:r>
      <w:r w:rsidRPr="00F35E9B">
        <w:rPr>
          <w:rFonts w:ascii="Times New Roman" w:hAnsi="Times New Roman"/>
          <w:b/>
          <w:i/>
          <w:sz w:val="24"/>
          <w:szCs w:val="24"/>
        </w:rPr>
        <w:t>стям учащихся и типу ведущей деятельности</w:t>
      </w:r>
    </w:p>
    <w:p w:rsidR="0075535F" w:rsidRPr="00F35E9B" w:rsidRDefault="0075535F" w:rsidP="00411E9A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r w:rsidRPr="00F35E9B">
        <w:rPr>
          <w:rFonts w:ascii="Times New Roman" w:hAnsi="Times New Roman"/>
          <w:sz w:val="24"/>
          <w:szCs w:val="24"/>
        </w:rPr>
        <w:t xml:space="preserve">     Результатом деятельности воспитательного характера </w:t>
      </w:r>
      <w:r w:rsidR="003A0764" w:rsidRPr="00F35E9B">
        <w:rPr>
          <w:rFonts w:ascii="Times New Roman" w:hAnsi="Times New Roman"/>
          <w:sz w:val="24"/>
          <w:szCs w:val="24"/>
        </w:rPr>
        <w:t xml:space="preserve">в </w:t>
      </w:r>
      <w:r w:rsidRPr="00F35E9B">
        <w:rPr>
          <w:rFonts w:ascii="Times New Roman" w:hAnsi="Times New Roman"/>
          <w:sz w:val="24"/>
          <w:szCs w:val="24"/>
        </w:rPr>
        <w:t>лагере «</w:t>
      </w:r>
      <w:r w:rsidR="003A0764" w:rsidRPr="00F35E9B">
        <w:rPr>
          <w:rFonts w:ascii="Times New Roman" w:hAnsi="Times New Roman"/>
          <w:sz w:val="24"/>
          <w:szCs w:val="24"/>
        </w:rPr>
        <w:t>Калейдоскоп</w:t>
      </w:r>
      <w:r w:rsidRPr="00F35E9B">
        <w:rPr>
          <w:rFonts w:ascii="Times New Roman" w:hAnsi="Times New Roman"/>
          <w:sz w:val="24"/>
          <w:szCs w:val="24"/>
        </w:rPr>
        <w:t>» является с</w:t>
      </w:r>
      <w:r w:rsidRPr="00F35E9B">
        <w:rPr>
          <w:rFonts w:ascii="Times New Roman" w:hAnsi="Times New Roman"/>
          <w:sz w:val="24"/>
          <w:szCs w:val="24"/>
        </w:rPr>
        <w:t>о</w:t>
      </w:r>
      <w:r w:rsidRPr="00F35E9B">
        <w:rPr>
          <w:rFonts w:ascii="Times New Roman" w:hAnsi="Times New Roman"/>
          <w:sz w:val="24"/>
          <w:szCs w:val="24"/>
        </w:rPr>
        <w:t>трудничество ребенка и взрослого, которое позволяет воспитаннику лагеря почувствовать с</w:t>
      </w:r>
      <w:r w:rsidRPr="00F35E9B">
        <w:rPr>
          <w:rFonts w:ascii="Times New Roman" w:hAnsi="Times New Roman"/>
          <w:sz w:val="24"/>
          <w:szCs w:val="24"/>
        </w:rPr>
        <w:t>е</w:t>
      </w:r>
      <w:r w:rsidRPr="00F35E9B">
        <w:rPr>
          <w:rFonts w:ascii="Times New Roman" w:hAnsi="Times New Roman"/>
          <w:sz w:val="24"/>
          <w:szCs w:val="24"/>
        </w:rPr>
        <w:t>бя творческой личностью.</w:t>
      </w:r>
    </w:p>
    <w:p w:rsidR="0075535F" w:rsidRPr="00F35E9B" w:rsidRDefault="0075535F" w:rsidP="003A0764">
      <w:pPr>
        <w:pStyle w:val="a7"/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35E9B">
        <w:rPr>
          <w:rFonts w:ascii="Times New Roman" w:hAnsi="Times New Roman"/>
          <w:b/>
          <w:i/>
          <w:sz w:val="24"/>
          <w:szCs w:val="24"/>
        </w:rPr>
        <w:t>Принцип  дифференциации  воспитания</w:t>
      </w:r>
    </w:p>
    <w:p w:rsidR="0075535F" w:rsidRPr="00F35E9B" w:rsidRDefault="0075535F" w:rsidP="00411E9A">
      <w:pPr>
        <w:pStyle w:val="a7"/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F35E9B">
        <w:rPr>
          <w:rFonts w:ascii="Times New Roman" w:hAnsi="Times New Roman"/>
          <w:b/>
          <w:i/>
          <w:color w:val="00B0F0"/>
          <w:sz w:val="24"/>
          <w:szCs w:val="24"/>
        </w:rPr>
        <w:t xml:space="preserve">     </w:t>
      </w:r>
      <w:r w:rsidRPr="00F35E9B">
        <w:rPr>
          <w:rFonts w:ascii="Times New Roman" w:hAnsi="Times New Roman"/>
          <w:sz w:val="24"/>
          <w:szCs w:val="24"/>
        </w:rPr>
        <w:t>Дифференциация в рамках лагеря предполагает:</w:t>
      </w:r>
    </w:p>
    <w:p w:rsidR="0075535F" w:rsidRPr="00F35E9B" w:rsidRDefault="003A0764" w:rsidP="00411E9A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r w:rsidRPr="00F35E9B">
        <w:rPr>
          <w:rFonts w:ascii="Times New Roman" w:hAnsi="Times New Roman"/>
          <w:sz w:val="24"/>
          <w:szCs w:val="24"/>
        </w:rPr>
        <w:t xml:space="preserve">- </w:t>
      </w:r>
      <w:r w:rsidR="0075535F" w:rsidRPr="00F35E9B">
        <w:rPr>
          <w:rFonts w:ascii="Times New Roman" w:hAnsi="Times New Roman"/>
          <w:sz w:val="24"/>
          <w:szCs w:val="24"/>
        </w:rPr>
        <w:t>отбор содержания, форм и методов воспитания в соотношении с индивидуально-психологическими особенностями детей;</w:t>
      </w:r>
    </w:p>
    <w:p w:rsidR="0075535F" w:rsidRPr="00F35E9B" w:rsidRDefault="003A0764" w:rsidP="00411E9A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r w:rsidRPr="00F35E9B">
        <w:rPr>
          <w:rFonts w:ascii="Times New Roman" w:hAnsi="Times New Roman"/>
          <w:sz w:val="24"/>
          <w:szCs w:val="24"/>
        </w:rPr>
        <w:t xml:space="preserve">- </w:t>
      </w:r>
      <w:r w:rsidR="0075535F" w:rsidRPr="00F35E9B">
        <w:rPr>
          <w:rFonts w:ascii="Times New Roman" w:hAnsi="Times New Roman"/>
          <w:sz w:val="24"/>
          <w:szCs w:val="24"/>
        </w:rPr>
        <w:t>создание возможности переключения с одного вида деятельности на другой в рамках смены (дня);</w:t>
      </w:r>
    </w:p>
    <w:p w:rsidR="0075535F" w:rsidRPr="00F35E9B" w:rsidRDefault="003A0764" w:rsidP="00411E9A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r w:rsidRPr="00F35E9B">
        <w:rPr>
          <w:rFonts w:ascii="Times New Roman" w:hAnsi="Times New Roman"/>
          <w:sz w:val="24"/>
          <w:szCs w:val="24"/>
        </w:rPr>
        <w:t xml:space="preserve">- </w:t>
      </w:r>
      <w:r w:rsidR="0075535F" w:rsidRPr="00F35E9B">
        <w:rPr>
          <w:rFonts w:ascii="Times New Roman" w:hAnsi="Times New Roman"/>
          <w:sz w:val="24"/>
          <w:szCs w:val="24"/>
        </w:rPr>
        <w:t>взаимосвязь всех мероприятий в рамках тематики дня;</w:t>
      </w:r>
    </w:p>
    <w:p w:rsidR="0075535F" w:rsidRPr="00F35E9B" w:rsidRDefault="003A0764" w:rsidP="00411E9A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r w:rsidRPr="00F35E9B">
        <w:rPr>
          <w:rFonts w:ascii="Times New Roman" w:hAnsi="Times New Roman"/>
          <w:sz w:val="24"/>
          <w:szCs w:val="24"/>
        </w:rPr>
        <w:t xml:space="preserve">- </w:t>
      </w:r>
      <w:r w:rsidR="0075535F" w:rsidRPr="00F35E9B">
        <w:rPr>
          <w:rFonts w:ascii="Times New Roman" w:hAnsi="Times New Roman"/>
          <w:sz w:val="24"/>
          <w:szCs w:val="24"/>
        </w:rPr>
        <w:t>активное участие детей во всех видах деятельности.</w:t>
      </w:r>
    </w:p>
    <w:p w:rsidR="0075535F" w:rsidRPr="00F35E9B" w:rsidRDefault="0075535F" w:rsidP="003A0764">
      <w:pPr>
        <w:pStyle w:val="a7"/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35E9B">
        <w:rPr>
          <w:rFonts w:ascii="Times New Roman" w:hAnsi="Times New Roman"/>
          <w:b/>
          <w:i/>
          <w:sz w:val="24"/>
          <w:szCs w:val="24"/>
        </w:rPr>
        <w:t>Принцип комплексности оздоровления и воспитания ребёнка.</w:t>
      </w:r>
    </w:p>
    <w:p w:rsidR="0075535F" w:rsidRPr="00F35E9B" w:rsidRDefault="003A0764" w:rsidP="00411E9A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r w:rsidRPr="00F35E9B">
        <w:rPr>
          <w:rFonts w:ascii="Times New Roman" w:hAnsi="Times New Roman"/>
          <w:sz w:val="24"/>
          <w:szCs w:val="24"/>
        </w:rPr>
        <w:t xml:space="preserve"> </w:t>
      </w:r>
      <w:r w:rsidRPr="00F35E9B">
        <w:rPr>
          <w:rFonts w:ascii="Times New Roman" w:hAnsi="Times New Roman"/>
          <w:sz w:val="24"/>
          <w:szCs w:val="24"/>
        </w:rPr>
        <w:tab/>
      </w:r>
      <w:r w:rsidR="0075535F" w:rsidRPr="00F35E9B">
        <w:rPr>
          <w:rFonts w:ascii="Times New Roman" w:hAnsi="Times New Roman"/>
          <w:sz w:val="24"/>
          <w:szCs w:val="24"/>
        </w:rPr>
        <w:t>Данный принцип может быть реализован при следующих условиях:</w:t>
      </w:r>
    </w:p>
    <w:p w:rsidR="0075535F" w:rsidRPr="00F35E9B" w:rsidRDefault="003A0764" w:rsidP="00411E9A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r w:rsidRPr="00F35E9B">
        <w:rPr>
          <w:rFonts w:ascii="Times New Roman" w:hAnsi="Times New Roman"/>
          <w:sz w:val="24"/>
          <w:szCs w:val="24"/>
        </w:rPr>
        <w:t xml:space="preserve">- </w:t>
      </w:r>
      <w:r w:rsidR="0075535F" w:rsidRPr="00F35E9B">
        <w:rPr>
          <w:rFonts w:ascii="Times New Roman" w:hAnsi="Times New Roman"/>
          <w:sz w:val="24"/>
          <w:szCs w:val="24"/>
        </w:rPr>
        <w:t>необходимо чёткое распределение времени на организацию оздоровительной и воспитател</w:t>
      </w:r>
      <w:r w:rsidR="0075535F" w:rsidRPr="00F35E9B">
        <w:rPr>
          <w:rFonts w:ascii="Times New Roman" w:hAnsi="Times New Roman"/>
          <w:sz w:val="24"/>
          <w:szCs w:val="24"/>
        </w:rPr>
        <w:t>ь</w:t>
      </w:r>
      <w:r w:rsidR="0075535F" w:rsidRPr="00F35E9B">
        <w:rPr>
          <w:rFonts w:ascii="Times New Roman" w:hAnsi="Times New Roman"/>
          <w:sz w:val="24"/>
          <w:szCs w:val="24"/>
        </w:rPr>
        <w:t>ной работы;</w:t>
      </w:r>
    </w:p>
    <w:p w:rsidR="0075535F" w:rsidRPr="00F35E9B" w:rsidRDefault="00A77E5E" w:rsidP="00411E9A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r w:rsidRPr="00F35E9B">
        <w:rPr>
          <w:rFonts w:ascii="Times New Roman" w:hAnsi="Times New Roman"/>
          <w:sz w:val="24"/>
          <w:szCs w:val="24"/>
        </w:rPr>
        <w:t xml:space="preserve">- </w:t>
      </w:r>
      <w:r w:rsidR="0075535F" w:rsidRPr="00F35E9B">
        <w:rPr>
          <w:rFonts w:ascii="Times New Roman" w:hAnsi="Times New Roman"/>
          <w:sz w:val="24"/>
          <w:szCs w:val="24"/>
        </w:rPr>
        <w:t>оценка эффективности пребывания детей на площадке должна быть комплексной, учит</w:t>
      </w:r>
      <w:r w:rsidR="0075535F" w:rsidRPr="00F35E9B">
        <w:rPr>
          <w:rFonts w:ascii="Times New Roman" w:hAnsi="Times New Roman"/>
          <w:sz w:val="24"/>
          <w:szCs w:val="24"/>
        </w:rPr>
        <w:t>ы</w:t>
      </w:r>
      <w:r w:rsidR="0075535F" w:rsidRPr="00F35E9B">
        <w:rPr>
          <w:rFonts w:ascii="Times New Roman" w:hAnsi="Times New Roman"/>
          <w:sz w:val="24"/>
          <w:szCs w:val="24"/>
        </w:rPr>
        <w:t>вающей все группы поставленных задач.</w:t>
      </w:r>
    </w:p>
    <w:p w:rsidR="0075535F" w:rsidRPr="00F35E9B" w:rsidRDefault="0075535F" w:rsidP="00A77E5E">
      <w:pPr>
        <w:pStyle w:val="a7"/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35E9B">
        <w:rPr>
          <w:rFonts w:ascii="Times New Roman" w:hAnsi="Times New Roman"/>
          <w:b/>
          <w:i/>
          <w:sz w:val="24"/>
          <w:szCs w:val="24"/>
        </w:rPr>
        <w:t>Принцип гармонизации сущностных сил ребёнка, его интеллектуальной, физической, эмоционально-волевой сфер с учётом его индивидуальных и возрастных особенностей.</w:t>
      </w:r>
    </w:p>
    <w:p w:rsidR="0075535F" w:rsidRPr="00F35E9B" w:rsidRDefault="00A77E5E" w:rsidP="00411E9A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r w:rsidRPr="00F35E9B">
        <w:rPr>
          <w:rFonts w:ascii="Times New Roman" w:hAnsi="Times New Roman"/>
          <w:sz w:val="24"/>
          <w:szCs w:val="24"/>
        </w:rPr>
        <w:t xml:space="preserve"> </w:t>
      </w:r>
      <w:r w:rsidRPr="00F35E9B">
        <w:rPr>
          <w:rFonts w:ascii="Times New Roman" w:hAnsi="Times New Roman"/>
          <w:sz w:val="24"/>
          <w:szCs w:val="24"/>
        </w:rPr>
        <w:tab/>
      </w:r>
      <w:r w:rsidR="0075535F" w:rsidRPr="00F35E9B">
        <w:rPr>
          <w:rFonts w:ascii="Times New Roman" w:hAnsi="Times New Roman"/>
          <w:sz w:val="24"/>
          <w:szCs w:val="24"/>
        </w:rPr>
        <w:t>Этот принцип может быть реализован при следующих условиях:</w:t>
      </w:r>
    </w:p>
    <w:p w:rsidR="0075535F" w:rsidRPr="00F35E9B" w:rsidRDefault="00A77E5E" w:rsidP="00411E9A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r w:rsidRPr="00F35E9B">
        <w:rPr>
          <w:rFonts w:ascii="Times New Roman" w:hAnsi="Times New Roman"/>
          <w:sz w:val="24"/>
          <w:szCs w:val="24"/>
        </w:rPr>
        <w:t xml:space="preserve">- </w:t>
      </w:r>
      <w:r w:rsidR="0075535F" w:rsidRPr="00F35E9B">
        <w:rPr>
          <w:rFonts w:ascii="Times New Roman" w:hAnsi="Times New Roman"/>
          <w:sz w:val="24"/>
          <w:szCs w:val="24"/>
        </w:rPr>
        <w:t>вариантности выбора способа реализации в различных видах деятельности;</w:t>
      </w:r>
    </w:p>
    <w:p w:rsidR="0075535F" w:rsidRPr="00F35E9B" w:rsidRDefault="00A77E5E" w:rsidP="00411E9A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r w:rsidRPr="00F35E9B">
        <w:rPr>
          <w:rFonts w:ascii="Times New Roman" w:hAnsi="Times New Roman"/>
          <w:sz w:val="24"/>
          <w:szCs w:val="24"/>
        </w:rPr>
        <w:t xml:space="preserve">- </w:t>
      </w:r>
      <w:r w:rsidR="0075535F" w:rsidRPr="00F35E9B">
        <w:rPr>
          <w:rFonts w:ascii="Times New Roman" w:hAnsi="Times New Roman"/>
          <w:sz w:val="24"/>
          <w:szCs w:val="24"/>
        </w:rPr>
        <w:t>сочетание форм работы, учитывающих возрастные особенности детей;</w:t>
      </w:r>
    </w:p>
    <w:p w:rsidR="0075535F" w:rsidRPr="00F35E9B" w:rsidRDefault="00A77E5E" w:rsidP="00411E9A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r w:rsidRPr="00F35E9B">
        <w:rPr>
          <w:rFonts w:ascii="Times New Roman" w:hAnsi="Times New Roman"/>
          <w:sz w:val="24"/>
          <w:szCs w:val="24"/>
        </w:rPr>
        <w:t xml:space="preserve">- </w:t>
      </w:r>
      <w:r w:rsidR="0075535F" w:rsidRPr="00F35E9B">
        <w:rPr>
          <w:rFonts w:ascii="Times New Roman" w:hAnsi="Times New Roman"/>
          <w:sz w:val="24"/>
          <w:szCs w:val="24"/>
        </w:rPr>
        <w:t>постоянной коррекции воздействий на каждого ребёнка с учётом изменений, происходящих в его организме и психике.</w:t>
      </w:r>
    </w:p>
    <w:p w:rsidR="0075535F" w:rsidRPr="00F35E9B" w:rsidRDefault="0075535F" w:rsidP="00A77E5E">
      <w:pPr>
        <w:pStyle w:val="a7"/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35E9B">
        <w:rPr>
          <w:rFonts w:ascii="Times New Roman" w:hAnsi="Times New Roman"/>
          <w:b/>
          <w:i/>
          <w:sz w:val="24"/>
          <w:szCs w:val="24"/>
        </w:rPr>
        <w:t>Принцип интегративно-гуманитарного подхода.</w:t>
      </w:r>
    </w:p>
    <w:p w:rsidR="0075535F" w:rsidRPr="00F35E9B" w:rsidRDefault="00A77E5E" w:rsidP="00411E9A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r w:rsidRPr="00F35E9B">
        <w:rPr>
          <w:rFonts w:ascii="Times New Roman" w:hAnsi="Times New Roman"/>
          <w:sz w:val="24"/>
          <w:szCs w:val="24"/>
        </w:rPr>
        <w:t xml:space="preserve"> </w:t>
      </w:r>
      <w:r w:rsidRPr="00F35E9B">
        <w:rPr>
          <w:rFonts w:ascii="Times New Roman" w:hAnsi="Times New Roman"/>
          <w:sz w:val="24"/>
          <w:szCs w:val="24"/>
        </w:rPr>
        <w:tab/>
      </w:r>
      <w:r w:rsidR="0075535F" w:rsidRPr="00F35E9B">
        <w:rPr>
          <w:rFonts w:ascii="Times New Roman" w:hAnsi="Times New Roman"/>
          <w:sz w:val="24"/>
          <w:szCs w:val="24"/>
        </w:rPr>
        <w:t>Этот принцип определяет пять «граней»:</w:t>
      </w:r>
    </w:p>
    <w:p w:rsidR="0075535F" w:rsidRPr="00F35E9B" w:rsidRDefault="00A77E5E" w:rsidP="00411E9A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r w:rsidRPr="00F35E9B">
        <w:rPr>
          <w:rFonts w:ascii="Times New Roman" w:hAnsi="Times New Roman"/>
          <w:sz w:val="24"/>
          <w:szCs w:val="24"/>
        </w:rPr>
        <w:t xml:space="preserve">- </w:t>
      </w:r>
      <w:r w:rsidR="0075535F" w:rsidRPr="00F35E9B">
        <w:rPr>
          <w:rFonts w:ascii="Times New Roman" w:hAnsi="Times New Roman"/>
          <w:sz w:val="24"/>
          <w:szCs w:val="24"/>
        </w:rPr>
        <w:t>грань личностного восприятия («это затрагивает или может затрагивать лично   меня»);</w:t>
      </w:r>
    </w:p>
    <w:p w:rsidR="0075535F" w:rsidRPr="00F35E9B" w:rsidRDefault="00A77E5E" w:rsidP="00411E9A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r w:rsidRPr="00F35E9B">
        <w:rPr>
          <w:rFonts w:ascii="Times New Roman" w:hAnsi="Times New Roman"/>
          <w:sz w:val="24"/>
          <w:szCs w:val="24"/>
        </w:rPr>
        <w:t xml:space="preserve">- </w:t>
      </w:r>
      <w:r w:rsidR="0075535F" w:rsidRPr="00F35E9B">
        <w:rPr>
          <w:rFonts w:ascii="Times New Roman" w:hAnsi="Times New Roman"/>
          <w:sz w:val="24"/>
          <w:szCs w:val="24"/>
        </w:rPr>
        <w:t>грань сопричастности («этого достигли ребята, это им нужно – значит, это доступно и нужно мне»);</w:t>
      </w:r>
    </w:p>
    <w:p w:rsidR="0075535F" w:rsidRPr="00F35E9B" w:rsidRDefault="00A77E5E" w:rsidP="00411E9A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r w:rsidRPr="00F35E9B">
        <w:rPr>
          <w:rFonts w:ascii="Times New Roman" w:hAnsi="Times New Roman"/>
          <w:sz w:val="24"/>
          <w:szCs w:val="24"/>
        </w:rPr>
        <w:t xml:space="preserve">- </w:t>
      </w:r>
      <w:r w:rsidR="0075535F" w:rsidRPr="00F35E9B">
        <w:rPr>
          <w:rFonts w:ascii="Times New Roman" w:hAnsi="Times New Roman"/>
          <w:sz w:val="24"/>
          <w:szCs w:val="24"/>
        </w:rPr>
        <w:t>грань глобального восприятия («это нужно знать всем – значит это важно и для меня; это о</w:t>
      </w:r>
      <w:r w:rsidR="0075535F" w:rsidRPr="00F35E9B">
        <w:rPr>
          <w:rFonts w:ascii="Times New Roman" w:hAnsi="Times New Roman"/>
          <w:sz w:val="24"/>
          <w:szCs w:val="24"/>
        </w:rPr>
        <w:t>т</w:t>
      </w:r>
      <w:r w:rsidR="0075535F" w:rsidRPr="00F35E9B">
        <w:rPr>
          <w:rFonts w:ascii="Times New Roman" w:hAnsi="Times New Roman"/>
          <w:sz w:val="24"/>
          <w:szCs w:val="24"/>
        </w:rPr>
        <w:t>носится к общечеловеческим ценностям»);</w:t>
      </w:r>
    </w:p>
    <w:p w:rsidR="0075535F" w:rsidRPr="00F35E9B" w:rsidRDefault="00A77E5E" w:rsidP="00411E9A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r w:rsidRPr="00F35E9B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75535F" w:rsidRPr="00F35E9B">
        <w:rPr>
          <w:rFonts w:ascii="Times New Roman" w:hAnsi="Times New Roman"/>
          <w:sz w:val="24"/>
          <w:szCs w:val="24"/>
        </w:rPr>
        <w:t xml:space="preserve">грань ориентации на консенсус («Я признаю </w:t>
      </w:r>
      <w:proofErr w:type="gramStart"/>
      <w:r w:rsidR="0075535F" w:rsidRPr="00F35E9B">
        <w:rPr>
          <w:rFonts w:ascii="Times New Roman" w:hAnsi="Times New Roman"/>
          <w:sz w:val="24"/>
          <w:szCs w:val="24"/>
        </w:rPr>
        <w:t>за</w:t>
      </w:r>
      <w:proofErr w:type="gramEnd"/>
      <w:r w:rsidR="0075535F" w:rsidRPr="00F35E9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5535F" w:rsidRPr="00F35E9B">
        <w:rPr>
          <w:rFonts w:ascii="Times New Roman" w:hAnsi="Times New Roman"/>
          <w:sz w:val="24"/>
          <w:szCs w:val="24"/>
        </w:rPr>
        <w:t>другим</w:t>
      </w:r>
      <w:proofErr w:type="gramEnd"/>
      <w:r w:rsidR="0075535F" w:rsidRPr="00F35E9B">
        <w:rPr>
          <w:rFonts w:ascii="Times New Roman" w:hAnsi="Times New Roman"/>
          <w:sz w:val="24"/>
          <w:szCs w:val="24"/>
        </w:rPr>
        <w:t xml:space="preserve"> право иметь свою </w:t>
      </w:r>
      <w:r w:rsidRPr="00F35E9B">
        <w:rPr>
          <w:rFonts w:ascii="Times New Roman" w:hAnsi="Times New Roman"/>
          <w:sz w:val="24"/>
          <w:szCs w:val="24"/>
        </w:rPr>
        <w:t xml:space="preserve"> </w:t>
      </w:r>
      <w:r w:rsidR="0075535F" w:rsidRPr="00F35E9B">
        <w:rPr>
          <w:rFonts w:ascii="Times New Roman" w:hAnsi="Times New Roman"/>
          <w:sz w:val="24"/>
          <w:szCs w:val="24"/>
        </w:rPr>
        <w:t>точку зрения, я могу поставить себя на место других, понять их проблемы»);</w:t>
      </w:r>
    </w:p>
    <w:p w:rsidR="0075535F" w:rsidRPr="00F35E9B" w:rsidRDefault="00A77E5E" w:rsidP="00411E9A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r w:rsidRPr="00F35E9B">
        <w:rPr>
          <w:rFonts w:ascii="Times New Roman" w:hAnsi="Times New Roman"/>
          <w:sz w:val="24"/>
          <w:szCs w:val="24"/>
        </w:rPr>
        <w:t xml:space="preserve">- </w:t>
      </w:r>
      <w:r w:rsidR="0075535F" w:rsidRPr="00F35E9B">
        <w:rPr>
          <w:rFonts w:ascii="Times New Roman" w:hAnsi="Times New Roman"/>
          <w:sz w:val="24"/>
          <w:szCs w:val="24"/>
        </w:rPr>
        <w:t>грань личной ответственности («я отвечаю за последствия своей деятельности для других людей и для природы»).</w:t>
      </w:r>
    </w:p>
    <w:p w:rsidR="0075535F" w:rsidRPr="00F35E9B" w:rsidRDefault="0075535F" w:rsidP="00A77E5E">
      <w:pPr>
        <w:pStyle w:val="a7"/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35E9B">
        <w:rPr>
          <w:rFonts w:ascii="Times New Roman" w:hAnsi="Times New Roman"/>
          <w:b/>
          <w:i/>
          <w:sz w:val="24"/>
          <w:szCs w:val="24"/>
        </w:rPr>
        <w:t>Принцип уважения и доверия.</w:t>
      </w:r>
    </w:p>
    <w:p w:rsidR="0075535F" w:rsidRPr="00F35E9B" w:rsidRDefault="00A77E5E" w:rsidP="00411E9A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r w:rsidRPr="00F35E9B">
        <w:rPr>
          <w:rFonts w:ascii="Times New Roman" w:hAnsi="Times New Roman"/>
          <w:sz w:val="24"/>
          <w:szCs w:val="24"/>
        </w:rPr>
        <w:t xml:space="preserve"> </w:t>
      </w:r>
      <w:r w:rsidRPr="00F35E9B">
        <w:rPr>
          <w:rFonts w:ascii="Times New Roman" w:hAnsi="Times New Roman"/>
          <w:sz w:val="24"/>
          <w:szCs w:val="24"/>
        </w:rPr>
        <w:tab/>
      </w:r>
      <w:r w:rsidR="0075535F" w:rsidRPr="00F35E9B">
        <w:rPr>
          <w:rFonts w:ascii="Times New Roman" w:hAnsi="Times New Roman"/>
          <w:sz w:val="24"/>
          <w:szCs w:val="24"/>
        </w:rPr>
        <w:t>Этот принцип может быть реализован при следующих условиях:</w:t>
      </w:r>
    </w:p>
    <w:p w:rsidR="0075535F" w:rsidRPr="00F35E9B" w:rsidRDefault="00036911" w:rsidP="00411E9A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r w:rsidRPr="00F35E9B">
        <w:rPr>
          <w:rFonts w:ascii="Times New Roman" w:hAnsi="Times New Roman"/>
          <w:sz w:val="24"/>
          <w:szCs w:val="24"/>
        </w:rPr>
        <w:t xml:space="preserve">- </w:t>
      </w:r>
      <w:r w:rsidR="0075535F" w:rsidRPr="00F35E9B">
        <w:rPr>
          <w:rFonts w:ascii="Times New Roman" w:hAnsi="Times New Roman"/>
          <w:sz w:val="24"/>
          <w:szCs w:val="24"/>
        </w:rPr>
        <w:t>добровольного включения ребёнка в ту или иную деятельность;</w:t>
      </w:r>
    </w:p>
    <w:p w:rsidR="0075535F" w:rsidRPr="00F35E9B" w:rsidRDefault="00036911" w:rsidP="00411E9A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r w:rsidRPr="00F35E9B">
        <w:rPr>
          <w:rFonts w:ascii="Times New Roman" w:hAnsi="Times New Roman"/>
          <w:sz w:val="24"/>
          <w:szCs w:val="24"/>
        </w:rPr>
        <w:t xml:space="preserve">- </w:t>
      </w:r>
      <w:r w:rsidR="0075535F" w:rsidRPr="00F35E9B">
        <w:rPr>
          <w:rFonts w:ascii="Times New Roman" w:hAnsi="Times New Roman"/>
          <w:sz w:val="24"/>
          <w:szCs w:val="24"/>
        </w:rPr>
        <w:t>доверие ребёнку в выборе средств достижения поставленной цели, в основном на вере в во</w:t>
      </w:r>
      <w:r w:rsidR="0075535F" w:rsidRPr="00F35E9B">
        <w:rPr>
          <w:rFonts w:ascii="Times New Roman" w:hAnsi="Times New Roman"/>
          <w:sz w:val="24"/>
          <w:szCs w:val="24"/>
        </w:rPr>
        <w:t>з</w:t>
      </w:r>
      <w:r w:rsidR="0075535F" w:rsidRPr="00F35E9B">
        <w:rPr>
          <w:rFonts w:ascii="Times New Roman" w:hAnsi="Times New Roman"/>
          <w:sz w:val="24"/>
          <w:szCs w:val="24"/>
        </w:rPr>
        <w:t>можность каждого ребёнка и его собственной вере в достижении негативных последствий в процессе педагогического воздействия;</w:t>
      </w:r>
    </w:p>
    <w:p w:rsidR="0075535F" w:rsidRPr="00F35E9B" w:rsidRDefault="00036911" w:rsidP="00411E9A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r w:rsidRPr="00F35E9B">
        <w:rPr>
          <w:rFonts w:ascii="Times New Roman" w:hAnsi="Times New Roman"/>
          <w:sz w:val="24"/>
          <w:szCs w:val="24"/>
        </w:rPr>
        <w:t xml:space="preserve">- </w:t>
      </w:r>
      <w:r w:rsidR="0075535F" w:rsidRPr="00F35E9B">
        <w:rPr>
          <w:rFonts w:ascii="Times New Roman" w:hAnsi="Times New Roman"/>
          <w:sz w:val="24"/>
          <w:szCs w:val="24"/>
        </w:rPr>
        <w:t>в учёте интересов учащихся, их индивидуальных вкусов</w:t>
      </w:r>
    </w:p>
    <w:p w:rsidR="000A027D" w:rsidRPr="00F35E9B" w:rsidRDefault="000A027D" w:rsidP="000A02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и виды деятельности</w:t>
      </w:r>
    </w:p>
    <w:p w:rsidR="000A027D" w:rsidRPr="00F35E9B" w:rsidRDefault="000A027D" w:rsidP="000A02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9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разработан механизм, который представлен в виде модулей:</w:t>
      </w:r>
    </w:p>
    <w:p w:rsidR="000A027D" w:rsidRPr="00F35E9B" w:rsidRDefault="000A027D" w:rsidP="000A027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9B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 – творческий модуль</w:t>
      </w:r>
    </w:p>
    <w:p w:rsidR="000A027D" w:rsidRPr="00F35E9B" w:rsidRDefault="000A027D" w:rsidP="000A027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Интеллектуальный модуль</w:t>
      </w:r>
    </w:p>
    <w:p w:rsidR="00CF0B00" w:rsidRPr="00F35E9B" w:rsidRDefault="00CF0B00" w:rsidP="00CF0B0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 – оздоровительный модуль</w:t>
      </w:r>
    </w:p>
    <w:p w:rsidR="000A027D" w:rsidRPr="00F35E9B" w:rsidRDefault="000A027D" w:rsidP="000A027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E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Досуговый</w:t>
      </w:r>
      <w:proofErr w:type="spellEnd"/>
      <w:r w:rsidRPr="00F35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модуль</w:t>
      </w:r>
    </w:p>
    <w:p w:rsidR="000A027D" w:rsidRPr="00F35E9B" w:rsidRDefault="000A027D" w:rsidP="00F641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Художественно – творческий модуль</w:t>
      </w:r>
    </w:p>
    <w:tbl>
      <w:tblPr>
        <w:tblStyle w:val="a4"/>
        <w:tblpPr w:leftFromText="45" w:rightFromText="45" w:vertAnchor="text"/>
        <w:tblW w:w="9630" w:type="dxa"/>
        <w:tblLook w:val="04A0"/>
      </w:tblPr>
      <w:tblGrid>
        <w:gridCol w:w="4603"/>
        <w:gridCol w:w="5027"/>
      </w:tblGrid>
      <w:tr w:rsidR="00F641B7" w:rsidRPr="00F35E9B" w:rsidTr="00F641B7">
        <w:trPr>
          <w:trHeight w:val="240"/>
        </w:trPr>
        <w:tc>
          <w:tcPr>
            <w:tcW w:w="4395" w:type="dxa"/>
            <w:hideMark/>
          </w:tcPr>
          <w:p w:rsidR="000A027D" w:rsidRPr="00F35E9B" w:rsidRDefault="000A027D" w:rsidP="00F641B7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4800" w:type="dxa"/>
            <w:hideMark/>
          </w:tcPr>
          <w:p w:rsidR="000A027D" w:rsidRPr="00F35E9B" w:rsidRDefault="000A027D" w:rsidP="00F641B7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формы работы</w:t>
            </w:r>
          </w:p>
        </w:tc>
      </w:tr>
      <w:tr w:rsidR="00F641B7" w:rsidRPr="00F35E9B" w:rsidTr="00F641B7">
        <w:trPr>
          <w:trHeight w:val="450"/>
        </w:trPr>
        <w:tc>
          <w:tcPr>
            <w:tcW w:w="4395" w:type="dxa"/>
            <w:hideMark/>
          </w:tcPr>
          <w:p w:rsidR="000A027D" w:rsidRPr="00F35E9B" w:rsidRDefault="000A027D" w:rsidP="000A027D">
            <w:pPr>
              <w:numPr>
                <w:ilvl w:val="0"/>
                <w:numId w:val="9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детей к посильной и доступной деятельности в области искусства, воспитывая у детей п</w:t>
            </w: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требность, вносить элементы пр</w:t>
            </w: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 в окружающую среду, свой быт.</w:t>
            </w:r>
          </w:p>
          <w:p w:rsidR="000A027D" w:rsidRPr="00F35E9B" w:rsidRDefault="000A027D" w:rsidP="000A027D">
            <w:pPr>
              <w:numPr>
                <w:ilvl w:val="0"/>
                <w:numId w:val="9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художественно-эстетического вкуса, способности самостоятельно оценивать прои</w:t>
            </w: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искусства, свой труд.</w:t>
            </w:r>
          </w:p>
          <w:p w:rsidR="000A027D" w:rsidRPr="00F35E9B" w:rsidRDefault="000A027D" w:rsidP="000A027D">
            <w:pPr>
              <w:numPr>
                <w:ilvl w:val="0"/>
                <w:numId w:val="9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 детей.</w:t>
            </w:r>
          </w:p>
        </w:tc>
        <w:tc>
          <w:tcPr>
            <w:tcW w:w="4800" w:type="dxa"/>
            <w:hideMark/>
          </w:tcPr>
          <w:p w:rsidR="000A027D" w:rsidRPr="00F35E9B" w:rsidRDefault="000A027D" w:rsidP="000A027D">
            <w:pPr>
              <w:numPr>
                <w:ilvl w:val="0"/>
                <w:numId w:val="10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 деятельность (офор</w:t>
            </w: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ление </w:t>
            </w:r>
            <w:r w:rsidR="00F641B7"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стенгазеты)</w:t>
            </w:r>
          </w:p>
          <w:p w:rsidR="000A027D" w:rsidRPr="00F35E9B" w:rsidRDefault="000A027D" w:rsidP="000A027D">
            <w:pPr>
              <w:numPr>
                <w:ilvl w:val="0"/>
                <w:numId w:val="10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Конкурсные программы</w:t>
            </w:r>
          </w:p>
          <w:p w:rsidR="000A027D" w:rsidRPr="00F35E9B" w:rsidRDefault="000A027D" w:rsidP="000A027D">
            <w:pPr>
              <w:numPr>
                <w:ilvl w:val="0"/>
                <w:numId w:val="10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конкурсы</w:t>
            </w:r>
          </w:p>
          <w:p w:rsidR="000A027D" w:rsidRPr="00F35E9B" w:rsidRDefault="000A027D" w:rsidP="000A027D">
            <w:pPr>
              <w:numPr>
                <w:ilvl w:val="0"/>
                <w:numId w:val="10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творческие программы («А мы умеем так!»)</w:t>
            </w:r>
          </w:p>
          <w:p w:rsidR="000A027D" w:rsidRPr="00F35E9B" w:rsidRDefault="000A027D" w:rsidP="002118F2">
            <w:pPr>
              <w:spacing w:after="15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27D" w:rsidRPr="00F35E9B" w:rsidRDefault="000A027D" w:rsidP="000A027D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18F2" w:rsidRPr="00F35E9B" w:rsidRDefault="002118F2" w:rsidP="000A0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CF0B00" w:rsidRPr="00F35E9B" w:rsidRDefault="00CF0B00" w:rsidP="00CF0B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Интеллектуальный модуль</w:t>
      </w:r>
    </w:p>
    <w:tbl>
      <w:tblPr>
        <w:tblStyle w:val="a4"/>
        <w:tblpPr w:leftFromText="45" w:rightFromText="45" w:vertAnchor="text"/>
        <w:tblW w:w="9585" w:type="dxa"/>
        <w:tblLook w:val="04A0"/>
      </w:tblPr>
      <w:tblGrid>
        <w:gridCol w:w="4635"/>
        <w:gridCol w:w="4950"/>
      </w:tblGrid>
      <w:tr w:rsidR="00CF0B00" w:rsidRPr="00F35E9B" w:rsidTr="00DC6F7D">
        <w:trPr>
          <w:trHeight w:val="75"/>
        </w:trPr>
        <w:tc>
          <w:tcPr>
            <w:tcW w:w="4425" w:type="dxa"/>
            <w:hideMark/>
          </w:tcPr>
          <w:p w:rsidR="00CF0B00" w:rsidRPr="00F35E9B" w:rsidRDefault="00CF0B00" w:rsidP="00DC6F7D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4725" w:type="dxa"/>
            <w:hideMark/>
          </w:tcPr>
          <w:p w:rsidR="00CF0B00" w:rsidRPr="00F35E9B" w:rsidRDefault="00CF0B00" w:rsidP="00DC6F7D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формы работы</w:t>
            </w:r>
          </w:p>
        </w:tc>
      </w:tr>
      <w:tr w:rsidR="00CF0B00" w:rsidRPr="00F35E9B" w:rsidTr="003320E5">
        <w:trPr>
          <w:trHeight w:val="558"/>
        </w:trPr>
        <w:tc>
          <w:tcPr>
            <w:tcW w:w="4425" w:type="dxa"/>
            <w:hideMark/>
          </w:tcPr>
          <w:p w:rsidR="00CF0B00" w:rsidRPr="00F35E9B" w:rsidRDefault="00CF0B00" w:rsidP="00DC6F7D">
            <w:pPr>
              <w:numPr>
                <w:ilvl w:val="0"/>
                <w:numId w:val="13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знаний детей и подр</w:t>
            </w: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стков об окружающем мире;</w:t>
            </w:r>
          </w:p>
          <w:p w:rsidR="00CF0B00" w:rsidRPr="00F35E9B" w:rsidRDefault="00CF0B00" w:rsidP="00DC6F7D">
            <w:pPr>
              <w:numPr>
                <w:ilvl w:val="0"/>
                <w:numId w:val="13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Удовлетворение потребности р</w:t>
            </w: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бенка в реализации своих знаний и </w:t>
            </w: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умений.</w:t>
            </w:r>
          </w:p>
        </w:tc>
        <w:tc>
          <w:tcPr>
            <w:tcW w:w="4725" w:type="dxa"/>
            <w:hideMark/>
          </w:tcPr>
          <w:p w:rsidR="00CF0B00" w:rsidRPr="00F35E9B" w:rsidRDefault="00CF0B00" w:rsidP="00DC6F7D">
            <w:pPr>
              <w:numPr>
                <w:ilvl w:val="0"/>
                <w:numId w:val="14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Викторины, ребусы, кроссворды</w:t>
            </w:r>
          </w:p>
          <w:p w:rsidR="00CF0B00" w:rsidRPr="00F35E9B" w:rsidRDefault="00CF0B00" w:rsidP="00DC6F7D">
            <w:pPr>
              <w:numPr>
                <w:ilvl w:val="0"/>
                <w:numId w:val="14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логическое мышление</w:t>
            </w:r>
          </w:p>
          <w:p w:rsidR="00CF0B00" w:rsidRPr="00F35E9B" w:rsidRDefault="00CF0B00" w:rsidP="00DC6F7D">
            <w:pPr>
              <w:numPr>
                <w:ilvl w:val="0"/>
                <w:numId w:val="14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по станциям</w:t>
            </w:r>
          </w:p>
        </w:tc>
      </w:tr>
    </w:tbl>
    <w:p w:rsidR="00CA4831" w:rsidRPr="00F35E9B" w:rsidRDefault="00CA4831" w:rsidP="000A0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B00" w:rsidRPr="00F35E9B" w:rsidRDefault="00CF0B00" w:rsidP="00CF0B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E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Спортивно – оздоровительный модуль</w:t>
      </w:r>
    </w:p>
    <w:tbl>
      <w:tblPr>
        <w:tblStyle w:val="a4"/>
        <w:tblW w:w="9615" w:type="dxa"/>
        <w:tblLook w:val="04A0"/>
      </w:tblPr>
      <w:tblGrid>
        <w:gridCol w:w="4595"/>
        <w:gridCol w:w="5020"/>
      </w:tblGrid>
      <w:tr w:rsidR="00CF0B00" w:rsidRPr="00F35E9B" w:rsidTr="00DC6F7D">
        <w:trPr>
          <w:trHeight w:val="403"/>
        </w:trPr>
        <w:tc>
          <w:tcPr>
            <w:tcW w:w="4380" w:type="dxa"/>
            <w:vAlign w:val="center"/>
            <w:hideMark/>
          </w:tcPr>
          <w:p w:rsidR="00CF0B00" w:rsidRPr="00F35E9B" w:rsidRDefault="00CF0B00" w:rsidP="00DC6F7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4785" w:type="dxa"/>
            <w:vAlign w:val="center"/>
            <w:hideMark/>
          </w:tcPr>
          <w:p w:rsidR="00CF0B00" w:rsidRPr="00F35E9B" w:rsidRDefault="00CF0B00" w:rsidP="00DC6F7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формы работы</w:t>
            </w:r>
          </w:p>
        </w:tc>
      </w:tr>
      <w:tr w:rsidR="00CF0B00" w:rsidRPr="00F35E9B" w:rsidTr="00DC6F7D">
        <w:trPr>
          <w:trHeight w:val="2356"/>
        </w:trPr>
        <w:tc>
          <w:tcPr>
            <w:tcW w:w="4380" w:type="dxa"/>
            <w:hideMark/>
          </w:tcPr>
          <w:p w:rsidR="00CF0B00" w:rsidRPr="00F35E9B" w:rsidRDefault="00CF0B00" w:rsidP="00DC6F7D">
            <w:pPr>
              <w:numPr>
                <w:ilvl w:val="0"/>
                <w:numId w:val="7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детей в различные формы физкультурно-оздоровительной работы;</w:t>
            </w:r>
          </w:p>
          <w:p w:rsidR="00CF0B00" w:rsidRPr="00F35E9B" w:rsidRDefault="00CF0B00" w:rsidP="00DC6F7D">
            <w:pPr>
              <w:numPr>
                <w:ilvl w:val="0"/>
                <w:numId w:val="7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и укрепление гигиен</w:t>
            </w: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навыков;</w:t>
            </w:r>
          </w:p>
          <w:p w:rsidR="00CF0B00" w:rsidRPr="00F35E9B" w:rsidRDefault="00CF0B00" w:rsidP="00DC6F7D">
            <w:pPr>
              <w:numPr>
                <w:ilvl w:val="0"/>
                <w:numId w:val="7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знаний об охране зд</w:t>
            </w: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ровья.</w:t>
            </w:r>
          </w:p>
        </w:tc>
        <w:tc>
          <w:tcPr>
            <w:tcW w:w="4785" w:type="dxa"/>
            <w:hideMark/>
          </w:tcPr>
          <w:p w:rsidR="00CF0B00" w:rsidRPr="00F35E9B" w:rsidRDefault="00CF0B00" w:rsidP="00DC6F7D">
            <w:pPr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 (зарядка)</w:t>
            </w:r>
          </w:p>
          <w:p w:rsidR="00CF0B00" w:rsidRPr="00F35E9B" w:rsidRDefault="00CF0B00" w:rsidP="00DC6F7D">
            <w:pPr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свежем воздухе</w:t>
            </w:r>
          </w:p>
          <w:p w:rsidR="00CF0B00" w:rsidRPr="00F35E9B" w:rsidRDefault="00CF0B00" w:rsidP="00DC6F7D">
            <w:pPr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Эстафеты, спортивные мероприятия </w:t>
            </w:r>
          </w:p>
        </w:tc>
      </w:tr>
    </w:tbl>
    <w:p w:rsidR="00925A7D" w:rsidRPr="00F35E9B" w:rsidRDefault="00925A7D" w:rsidP="000A0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27D" w:rsidRPr="00F35E9B" w:rsidRDefault="000A027D" w:rsidP="00C73D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E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Досуговый</w:t>
      </w:r>
      <w:proofErr w:type="spellEnd"/>
      <w:r w:rsidRPr="00F35E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модуль</w:t>
      </w:r>
    </w:p>
    <w:tbl>
      <w:tblPr>
        <w:tblStyle w:val="a4"/>
        <w:tblpPr w:leftFromText="45" w:rightFromText="45" w:vertAnchor="text"/>
        <w:tblW w:w="9615" w:type="dxa"/>
        <w:tblLook w:val="04A0"/>
      </w:tblPr>
      <w:tblGrid>
        <w:gridCol w:w="4588"/>
        <w:gridCol w:w="5027"/>
      </w:tblGrid>
      <w:tr w:rsidR="00C73D79" w:rsidRPr="00F35E9B" w:rsidTr="00C73D79">
        <w:trPr>
          <w:trHeight w:val="105"/>
        </w:trPr>
        <w:tc>
          <w:tcPr>
            <w:tcW w:w="4380" w:type="dxa"/>
            <w:hideMark/>
          </w:tcPr>
          <w:p w:rsidR="000A027D" w:rsidRPr="00F35E9B" w:rsidRDefault="000A027D" w:rsidP="00C73D79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4800" w:type="dxa"/>
            <w:hideMark/>
          </w:tcPr>
          <w:p w:rsidR="000A027D" w:rsidRPr="00F35E9B" w:rsidRDefault="000A027D" w:rsidP="00C73D79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формы работы</w:t>
            </w:r>
          </w:p>
        </w:tc>
      </w:tr>
      <w:tr w:rsidR="00C73D79" w:rsidRPr="00F35E9B" w:rsidTr="0026646E">
        <w:trPr>
          <w:trHeight w:val="1674"/>
        </w:trPr>
        <w:tc>
          <w:tcPr>
            <w:tcW w:w="4380" w:type="dxa"/>
            <w:hideMark/>
          </w:tcPr>
          <w:p w:rsidR="000A027D" w:rsidRPr="00F35E9B" w:rsidRDefault="000A027D" w:rsidP="000A027D">
            <w:pPr>
              <w:numPr>
                <w:ilvl w:val="0"/>
                <w:numId w:val="17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Вовлечь как можно больше ребят в различные формы организации д</w:t>
            </w: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суга.</w:t>
            </w:r>
          </w:p>
          <w:p w:rsidR="000A027D" w:rsidRPr="00F35E9B" w:rsidRDefault="000A027D" w:rsidP="000A027D">
            <w:pPr>
              <w:numPr>
                <w:ilvl w:val="0"/>
                <w:numId w:val="17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деятельность тво</w:t>
            </w: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мастерских.</w:t>
            </w:r>
          </w:p>
        </w:tc>
        <w:tc>
          <w:tcPr>
            <w:tcW w:w="4800" w:type="dxa"/>
            <w:hideMark/>
          </w:tcPr>
          <w:p w:rsidR="000A027D" w:rsidRPr="00F35E9B" w:rsidRDefault="000A027D" w:rsidP="000A027D">
            <w:pPr>
              <w:numPr>
                <w:ilvl w:val="0"/>
                <w:numId w:val="18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различной направленн</w:t>
            </w: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</w:t>
            </w:r>
          </w:p>
          <w:p w:rsidR="000A027D" w:rsidRPr="00F35E9B" w:rsidRDefault="000A027D" w:rsidP="000A027D">
            <w:pPr>
              <w:numPr>
                <w:ilvl w:val="0"/>
                <w:numId w:val="18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</w:p>
          <w:p w:rsidR="000A027D" w:rsidRPr="00F35E9B" w:rsidRDefault="000A027D" w:rsidP="0026646E">
            <w:pPr>
              <w:numPr>
                <w:ilvl w:val="0"/>
                <w:numId w:val="18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праздников, конкур</w:t>
            </w:r>
            <w:r w:rsidR="0026646E"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сов, тематические вечеринки</w:t>
            </w:r>
          </w:p>
        </w:tc>
      </w:tr>
    </w:tbl>
    <w:p w:rsidR="000A027D" w:rsidRPr="00994130" w:rsidRDefault="000A027D" w:rsidP="000A02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E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A027D" w:rsidRPr="00994130" w:rsidRDefault="000A027D" w:rsidP="00994130">
      <w:pPr>
        <w:pStyle w:val="a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94130">
        <w:rPr>
          <w:rFonts w:ascii="Times New Roman" w:hAnsi="Times New Roman"/>
          <w:b/>
          <w:sz w:val="24"/>
          <w:szCs w:val="24"/>
          <w:lang w:eastAsia="ru-RU"/>
        </w:rPr>
        <w:t>Условия реализации программы</w:t>
      </w:r>
    </w:p>
    <w:p w:rsidR="000A027D" w:rsidRPr="00994130" w:rsidRDefault="000A027D" w:rsidP="00994130">
      <w:pPr>
        <w:pStyle w:val="a7"/>
        <w:rPr>
          <w:rFonts w:ascii="Times New Roman" w:hAnsi="Times New Roman"/>
          <w:b/>
          <w:sz w:val="24"/>
          <w:szCs w:val="24"/>
          <w:lang w:eastAsia="ru-RU"/>
        </w:rPr>
      </w:pPr>
      <w:r w:rsidRPr="00994130">
        <w:rPr>
          <w:rFonts w:ascii="Times New Roman" w:hAnsi="Times New Roman"/>
          <w:b/>
          <w:sz w:val="24"/>
          <w:szCs w:val="24"/>
          <w:lang w:eastAsia="ru-RU"/>
        </w:rPr>
        <w:t>Нормативно-правовые условия:</w:t>
      </w:r>
    </w:p>
    <w:p w:rsidR="000A027D" w:rsidRPr="00994130" w:rsidRDefault="000A027D" w:rsidP="00994130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0A027D" w:rsidRPr="00994130" w:rsidRDefault="000A027D" w:rsidP="00994130">
      <w:pPr>
        <w:pStyle w:val="a7"/>
        <w:numPr>
          <w:ilvl w:val="0"/>
          <w:numId w:val="27"/>
        </w:numPr>
        <w:rPr>
          <w:rFonts w:ascii="Times New Roman" w:hAnsi="Times New Roman"/>
          <w:sz w:val="24"/>
          <w:szCs w:val="24"/>
          <w:lang w:eastAsia="ru-RU"/>
        </w:rPr>
      </w:pPr>
      <w:r w:rsidRPr="00994130">
        <w:rPr>
          <w:rFonts w:ascii="Times New Roman" w:hAnsi="Times New Roman"/>
          <w:sz w:val="24"/>
          <w:szCs w:val="24"/>
          <w:lang w:eastAsia="ru-RU"/>
        </w:rPr>
        <w:t>Закон «Об образовании РФ»</w:t>
      </w:r>
    </w:p>
    <w:p w:rsidR="000A027D" w:rsidRPr="00994130" w:rsidRDefault="000A027D" w:rsidP="00994130">
      <w:pPr>
        <w:pStyle w:val="a7"/>
        <w:numPr>
          <w:ilvl w:val="0"/>
          <w:numId w:val="27"/>
        </w:numPr>
        <w:rPr>
          <w:rFonts w:ascii="Times New Roman" w:hAnsi="Times New Roman"/>
          <w:sz w:val="24"/>
          <w:szCs w:val="24"/>
          <w:lang w:eastAsia="ru-RU"/>
        </w:rPr>
      </w:pPr>
      <w:r w:rsidRPr="00994130">
        <w:rPr>
          <w:rFonts w:ascii="Times New Roman" w:hAnsi="Times New Roman"/>
          <w:sz w:val="24"/>
          <w:szCs w:val="24"/>
          <w:lang w:eastAsia="ru-RU"/>
        </w:rPr>
        <w:t>Конвенция о правах ребенка</w:t>
      </w:r>
    </w:p>
    <w:p w:rsidR="000A027D" w:rsidRPr="00994130" w:rsidRDefault="00CE6B9D" w:rsidP="00994130">
      <w:pPr>
        <w:pStyle w:val="a7"/>
        <w:numPr>
          <w:ilvl w:val="0"/>
          <w:numId w:val="27"/>
        </w:numPr>
        <w:rPr>
          <w:rFonts w:ascii="Times New Roman" w:hAnsi="Times New Roman"/>
          <w:sz w:val="24"/>
          <w:szCs w:val="24"/>
          <w:lang w:eastAsia="ru-RU"/>
        </w:rPr>
      </w:pPr>
      <w:r w:rsidRPr="00994130">
        <w:rPr>
          <w:rFonts w:ascii="Times New Roman" w:hAnsi="Times New Roman"/>
          <w:sz w:val="24"/>
          <w:szCs w:val="24"/>
          <w:lang w:eastAsia="ru-RU"/>
        </w:rPr>
        <w:t>Устав М</w:t>
      </w:r>
      <w:r w:rsidR="00CF0B00" w:rsidRPr="00994130">
        <w:rPr>
          <w:rFonts w:ascii="Times New Roman" w:hAnsi="Times New Roman"/>
          <w:sz w:val="24"/>
          <w:szCs w:val="24"/>
          <w:lang w:eastAsia="ru-RU"/>
        </w:rPr>
        <w:t>А</w:t>
      </w:r>
      <w:r w:rsidR="000A027D" w:rsidRPr="00994130">
        <w:rPr>
          <w:rFonts w:ascii="Times New Roman" w:hAnsi="Times New Roman"/>
          <w:sz w:val="24"/>
          <w:szCs w:val="24"/>
          <w:lang w:eastAsia="ru-RU"/>
        </w:rPr>
        <w:t xml:space="preserve">У </w:t>
      </w:r>
      <w:r w:rsidR="00CF0B00" w:rsidRPr="00994130">
        <w:rPr>
          <w:rFonts w:ascii="Times New Roman" w:hAnsi="Times New Roman"/>
          <w:sz w:val="24"/>
          <w:szCs w:val="24"/>
          <w:lang w:eastAsia="ru-RU"/>
        </w:rPr>
        <w:t xml:space="preserve">НГО </w:t>
      </w:r>
      <w:r w:rsidRPr="00994130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CF0B00" w:rsidRPr="00994130">
        <w:rPr>
          <w:rFonts w:ascii="Times New Roman" w:hAnsi="Times New Roman"/>
          <w:sz w:val="24"/>
          <w:szCs w:val="24"/>
          <w:lang w:eastAsia="ru-RU"/>
        </w:rPr>
        <w:t>Центр творчества</w:t>
      </w:r>
      <w:r w:rsidRPr="00994130">
        <w:rPr>
          <w:rFonts w:ascii="Times New Roman" w:hAnsi="Times New Roman"/>
          <w:sz w:val="24"/>
          <w:szCs w:val="24"/>
          <w:lang w:eastAsia="ru-RU"/>
        </w:rPr>
        <w:t>»</w:t>
      </w:r>
    </w:p>
    <w:p w:rsidR="000A027D" w:rsidRPr="00994130" w:rsidRDefault="000A027D" w:rsidP="00994130">
      <w:pPr>
        <w:pStyle w:val="a7"/>
        <w:numPr>
          <w:ilvl w:val="0"/>
          <w:numId w:val="27"/>
        </w:numPr>
        <w:rPr>
          <w:rFonts w:ascii="Times New Roman" w:hAnsi="Times New Roman"/>
          <w:sz w:val="24"/>
          <w:szCs w:val="24"/>
          <w:lang w:eastAsia="ru-RU"/>
        </w:rPr>
      </w:pPr>
      <w:r w:rsidRPr="00994130">
        <w:rPr>
          <w:rFonts w:ascii="Times New Roman" w:hAnsi="Times New Roman"/>
          <w:sz w:val="24"/>
          <w:szCs w:val="24"/>
          <w:lang w:eastAsia="ru-RU"/>
        </w:rPr>
        <w:t>Положение о лагере дневного пребывания.</w:t>
      </w:r>
    </w:p>
    <w:p w:rsidR="000A027D" w:rsidRPr="00994130" w:rsidRDefault="000A027D" w:rsidP="00994130">
      <w:pPr>
        <w:pStyle w:val="a7"/>
        <w:numPr>
          <w:ilvl w:val="0"/>
          <w:numId w:val="27"/>
        </w:numPr>
        <w:rPr>
          <w:rFonts w:ascii="Times New Roman" w:hAnsi="Times New Roman"/>
          <w:sz w:val="24"/>
          <w:szCs w:val="24"/>
          <w:lang w:eastAsia="ru-RU"/>
        </w:rPr>
      </w:pPr>
      <w:r w:rsidRPr="00994130">
        <w:rPr>
          <w:rFonts w:ascii="Times New Roman" w:hAnsi="Times New Roman"/>
          <w:sz w:val="24"/>
          <w:szCs w:val="24"/>
          <w:lang w:eastAsia="ru-RU"/>
        </w:rPr>
        <w:t>Правила по технике безопасности, пожарной безопасности.</w:t>
      </w:r>
    </w:p>
    <w:p w:rsidR="000A027D" w:rsidRPr="00994130" w:rsidRDefault="000A027D" w:rsidP="00994130">
      <w:pPr>
        <w:pStyle w:val="a7"/>
        <w:numPr>
          <w:ilvl w:val="0"/>
          <w:numId w:val="27"/>
        </w:numPr>
        <w:rPr>
          <w:rFonts w:ascii="Times New Roman" w:hAnsi="Times New Roman"/>
          <w:sz w:val="24"/>
          <w:szCs w:val="24"/>
          <w:lang w:eastAsia="ru-RU"/>
        </w:rPr>
      </w:pPr>
      <w:r w:rsidRPr="00994130">
        <w:rPr>
          <w:rFonts w:ascii="Times New Roman" w:hAnsi="Times New Roman"/>
          <w:sz w:val="24"/>
          <w:szCs w:val="24"/>
          <w:lang w:eastAsia="ru-RU"/>
        </w:rPr>
        <w:t>Рекомендации по профилактике детского травматизма, предупреждению несчастных случаев с детьми в школьном оздоровительном лагере.</w:t>
      </w:r>
    </w:p>
    <w:p w:rsidR="000A027D" w:rsidRPr="00994130" w:rsidRDefault="000A027D" w:rsidP="00994130">
      <w:pPr>
        <w:pStyle w:val="a7"/>
        <w:numPr>
          <w:ilvl w:val="0"/>
          <w:numId w:val="27"/>
        </w:numPr>
        <w:rPr>
          <w:rFonts w:ascii="Times New Roman" w:hAnsi="Times New Roman"/>
          <w:sz w:val="24"/>
          <w:szCs w:val="24"/>
          <w:lang w:eastAsia="ru-RU"/>
        </w:rPr>
      </w:pPr>
      <w:r w:rsidRPr="00994130">
        <w:rPr>
          <w:rFonts w:ascii="Times New Roman" w:hAnsi="Times New Roman"/>
          <w:sz w:val="24"/>
          <w:szCs w:val="24"/>
          <w:lang w:eastAsia="ru-RU"/>
        </w:rPr>
        <w:t>Должностные инструкции работников.</w:t>
      </w:r>
    </w:p>
    <w:p w:rsidR="000A027D" w:rsidRPr="00994130" w:rsidRDefault="000A027D" w:rsidP="00994130">
      <w:pPr>
        <w:pStyle w:val="a7"/>
        <w:numPr>
          <w:ilvl w:val="0"/>
          <w:numId w:val="27"/>
        </w:numPr>
        <w:rPr>
          <w:rFonts w:ascii="Times New Roman" w:hAnsi="Times New Roman"/>
          <w:sz w:val="24"/>
          <w:szCs w:val="24"/>
          <w:lang w:eastAsia="ru-RU"/>
        </w:rPr>
      </w:pPr>
      <w:r w:rsidRPr="00994130">
        <w:rPr>
          <w:rFonts w:ascii="Times New Roman" w:hAnsi="Times New Roman"/>
          <w:sz w:val="24"/>
          <w:szCs w:val="24"/>
          <w:lang w:eastAsia="ru-RU"/>
        </w:rPr>
        <w:t>Санитарные правила о прохождении медицинского осмотра.</w:t>
      </w:r>
    </w:p>
    <w:p w:rsidR="000A027D" w:rsidRPr="00994130" w:rsidRDefault="000A027D" w:rsidP="00994130">
      <w:pPr>
        <w:pStyle w:val="a7"/>
        <w:numPr>
          <w:ilvl w:val="0"/>
          <w:numId w:val="27"/>
        </w:numPr>
        <w:rPr>
          <w:rFonts w:ascii="Times New Roman" w:hAnsi="Times New Roman"/>
          <w:sz w:val="24"/>
          <w:szCs w:val="24"/>
          <w:lang w:eastAsia="ru-RU"/>
        </w:rPr>
      </w:pPr>
      <w:r w:rsidRPr="00994130">
        <w:rPr>
          <w:rFonts w:ascii="Times New Roman" w:hAnsi="Times New Roman"/>
          <w:sz w:val="24"/>
          <w:szCs w:val="24"/>
          <w:lang w:eastAsia="ru-RU"/>
        </w:rPr>
        <w:t>Заявления от родителей.</w:t>
      </w:r>
    </w:p>
    <w:p w:rsidR="000A027D" w:rsidRDefault="000A027D" w:rsidP="00994130">
      <w:pPr>
        <w:pStyle w:val="a7"/>
        <w:numPr>
          <w:ilvl w:val="0"/>
          <w:numId w:val="27"/>
        </w:numPr>
        <w:rPr>
          <w:rFonts w:ascii="Times New Roman" w:hAnsi="Times New Roman"/>
          <w:sz w:val="24"/>
          <w:szCs w:val="24"/>
          <w:lang w:eastAsia="ru-RU"/>
        </w:rPr>
      </w:pPr>
      <w:r w:rsidRPr="00994130">
        <w:rPr>
          <w:rFonts w:ascii="Times New Roman" w:hAnsi="Times New Roman"/>
          <w:sz w:val="24"/>
          <w:szCs w:val="24"/>
          <w:lang w:eastAsia="ru-RU"/>
        </w:rPr>
        <w:t>Планы работы.</w:t>
      </w:r>
    </w:p>
    <w:p w:rsidR="00994130" w:rsidRPr="00994130" w:rsidRDefault="00994130" w:rsidP="00994130">
      <w:pPr>
        <w:pStyle w:val="a7"/>
        <w:numPr>
          <w:ilvl w:val="0"/>
          <w:numId w:val="27"/>
        </w:numPr>
        <w:rPr>
          <w:rFonts w:ascii="Times New Roman" w:hAnsi="Times New Roman"/>
          <w:sz w:val="24"/>
          <w:szCs w:val="24"/>
          <w:lang w:eastAsia="ru-RU"/>
        </w:rPr>
      </w:pPr>
    </w:p>
    <w:p w:rsidR="0075535F" w:rsidRPr="00994130" w:rsidRDefault="0075535F" w:rsidP="00994130">
      <w:pPr>
        <w:pStyle w:val="a7"/>
        <w:rPr>
          <w:rFonts w:ascii="Times New Roman" w:hAnsi="Times New Roman"/>
          <w:b/>
          <w:sz w:val="24"/>
          <w:szCs w:val="24"/>
        </w:rPr>
      </w:pPr>
      <w:r w:rsidRPr="00994130">
        <w:rPr>
          <w:rFonts w:ascii="Times New Roman" w:hAnsi="Times New Roman"/>
          <w:b/>
          <w:sz w:val="24"/>
          <w:szCs w:val="24"/>
        </w:rPr>
        <w:t>Ожидаемые результаты</w:t>
      </w:r>
    </w:p>
    <w:p w:rsidR="0075535F" w:rsidRPr="00994130" w:rsidRDefault="0075535F" w:rsidP="00994130">
      <w:pPr>
        <w:pStyle w:val="a7"/>
        <w:rPr>
          <w:rFonts w:ascii="Times New Roman" w:hAnsi="Times New Roman"/>
          <w:b/>
          <w:sz w:val="24"/>
          <w:szCs w:val="24"/>
        </w:rPr>
      </w:pPr>
    </w:p>
    <w:p w:rsidR="0075535F" w:rsidRPr="00994130" w:rsidRDefault="0075535F" w:rsidP="00994130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994130">
        <w:rPr>
          <w:rFonts w:ascii="Times New Roman" w:hAnsi="Times New Roman"/>
          <w:sz w:val="24"/>
          <w:szCs w:val="24"/>
        </w:rPr>
        <w:t>В ходе реализации данной программы ожидается:</w:t>
      </w:r>
    </w:p>
    <w:p w:rsidR="0075535F" w:rsidRPr="00994130" w:rsidRDefault="0075535F" w:rsidP="00994130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994130">
        <w:rPr>
          <w:rFonts w:ascii="Times New Roman" w:hAnsi="Times New Roman"/>
          <w:sz w:val="24"/>
          <w:szCs w:val="24"/>
        </w:rPr>
        <w:t>Укрепление физических и психологических сил детей и подростков, развитие лиде</w:t>
      </w:r>
      <w:r w:rsidRPr="00994130">
        <w:rPr>
          <w:rFonts w:ascii="Times New Roman" w:hAnsi="Times New Roman"/>
          <w:sz w:val="24"/>
          <w:szCs w:val="24"/>
        </w:rPr>
        <w:t>р</w:t>
      </w:r>
      <w:r w:rsidRPr="00994130">
        <w:rPr>
          <w:rFonts w:ascii="Times New Roman" w:hAnsi="Times New Roman"/>
          <w:sz w:val="24"/>
          <w:szCs w:val="24"/>
        </w:rPr>
        <w:t>ских и организаторских качеств, приобретение новых знаний, развитие творческих сп</w:t>
      </w:r>
      <w:r w:rsidRPr="00994130">
        <w:rPr>
          <w:rFonts w:ascii="Times New Roman" w:hAnsi="Times New Roman"/>
          <w:sz w:val="24"/>
          <w:szCs w:val="24"/>
        </w:rPr>
        <w:t>о</w:t>
      </w:r>
      <w:r w:rsidRPr="00994130">
        <w:rPr>
          <w:rFonts w:ascii="Times New Roman" w:hAnsi="Times New Roman"/>
          <w:sz w:val="24"/>
          <w:szCs w:val="24"/>
        </w:rPr>
        <w:t>собностей, детской самостоятельности и самодеятельности.</w:t>
      </w:r>
    </w:p>
    <w:p w:rsidR="0075535F" w:rsidRPr="00994130" w:rsidRDefault="0075535F" w:rsidP="00994130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994130">
        <w:rPr>
          <w:rFonts w:ascii="Times New Roman" w:hAnsi="Times New Roman"/>
          <w:sz w:val="24"/>
          <w:szCs w:val="24"/>
        </w:rPr>
        <w:t>Получение участниками смены умений и навыков  индивидуальной и коллективной творческой и трудовой деятельности, социальной активности.</w:t>
      </w:r>
    </w:p>
    <w:p w:rsidR="0075535F" w:rsidRPr="00994130" w:rsidRDefault="0075535F" w:rsidP="00994130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994130">
        <w:rPr>
          <w:rFonts w:ascii="Times New Roman" w:hAnsi="Times New Roman"/>
          <w:sz w:val="24"/>
          <w:szCs w:val="24"/>
        </w:rPr>
        <w:lastRenderedPageBreak/>
        <w:t>Развитие коммуникативных способностей и толерантности.</w:t>
      </w:r>
    </w:p>
    <w:p w:rsidR="0075535F" w:rsidRPr="00994130" w:rsidRDefault="0075535F" w:rsidP="00994130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994130">
        <w:rPr>
          <w:rFonts w:ascii="Times New Roman" w:hAnsi="Times New Roman"/>
          <w:sz w:val="24"/>
          <w:szCs w:val="24"/>
        </w:rPr>
        <w:t>Повышение творческой активности детей путем вовлечения их в социально-значимую деятельность.</w:t>
      </w:r>
    </w:p>
    <w:p w:rsidR="0075535F" w:rsidRPr="00994130" w:rsidRDefault="0075535F" w:rsidP="00994130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994130">
        <w:rPr>
          <w:rFonts w:ascii="Times New Roman" w:hAnsi="Times New Roman"/>
          <w:sz w:val="24"/>
          <w:szCs w:val="24"/>
        </w:rPr>
        <w:t>Расширение кругозора детей.</w:t>
      </w:r>
    </w:p>
    <w:p w:rsidR="0075535F" w:rsidRPr="00994130" w:rsidRDefault="0075535F" w:rsidP="00994130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994130">
        <w:rPr>
          <w:rFonts w:ascii="Times New Roman" w:hAnsi="Times New Roman"/>
          <w:sz w:val="24"/>
          <w:szCs w:val="24"/>
        </w:rPr>
        <w:t>Повышение общей культуры учащихся, привитие им социально-нравственных норм.</w:t>
      </w:r>
    </w:p>
    <w:p w:rsidR="0075535F" w:rsidRPr="00994130" w:rsidRDefault="0075535F" w:rsidP="00994130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994130">
        <w:rPr>
          <w:rFonts w:ascii="Times New Roman" w:hAnsi="Times New Roman"/>
          <w:sz w:val="24"/>
          <w:szCs w:val="24"/>
        </w:rPr>
        <w:t>Личностный рост участников смены.</w:t>
      </w:r>
    </w:p>
    <w:p w:rsidR="00F35E9B" w:rsidRPr="00F35E9B" w:rsidRDefault="00F35E9B" w:rsidP="00F35E9B">
      <w:pPr>
        <w:pStyle w:val="a7"/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:rsidR="00AA56E9" w:rsidRPr="00F35E9B" w:rsidRDefault="00AA56E9" w:rsidP="00F35E9B">
      <w:pPr>
        <w:pStyle w:val="a7"/>
        <w:spacing w:line="360" w:lineRule="auto"/>
        <w:ind w:left="7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35E9B">
        <w:rPr>
          <w:rFonts w:ascii="Times New Roman" w:hAnsi="Times New Roman"/>
          <w:b/>
          <w:bCs/>
          <w:color w:val="000000"/>
          <w:sz w:val="24"/>
          <w:szCs w:val="24"/>
        </w:rPr>
        <w:t>Календарный план работы</w:t>
      </w:r>
    </w:p>
    <w:tbl>
      <w:tblPr>
        <w:tblW w:w="1866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84"/>
        <w:gridCol w:w="7513"/>
        <w:gridCol w:w="3081"/>
        <w:gridCol w:w="5690"/>
      </w:tblGrid>
      <w:tr w:rsidR="00AA56E9" w:rsidRPr="00F35E9B" w:rsidTr="00AA56E9">
        <w:trPr>
          <w:gridAfter w:val="2"/>
          <w:wAfter w:w="8771" w:type="dxa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6E9" w:rsidRPr="00F35E9B" w:rsidRDefault="00AA56E9" w:rsidP="00F35E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6E9" w:rsidRPr="00F35E9B" w:rsidRDefault="00AA56E9" w:rsidP="00DC6F7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Мероприятия</w:t>
            </w:r>
          </w:p>
        </w:tc>
      </w:tr>
      <w:tr w:rsidR="00AA56E9" w:rsidRPr="00F35E9B" w:rsidTr="00AA56E9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6E9" w:rsidRPr="00F35E9B" w:rsidRDefault="00AA56E9" w:rsidP="00F35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день</w:t>
            </w:r>
          </w:p>
          <w:p w:rsidR="00AA56E9" w:rsidRPr="00F35E9B" w:rsidRDefault="00AA56E9" w:rsidP="00F35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A56E9" w:rsidRPr="00F35E9B" w:rsidRDefault="00AA56E9" w:rsidP="00F35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A56E9" w:rsidRPr="00F35E9B" w:rsidRDefault="00AA56E9" w:rsidP="00F35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«Листопад встреч»</w:t>
            </w:r>
          </w:p>
          <w:p w:rsidR="00AA56E9" w:rsidRPr="00F35E9B" w:rsidRDefault="00AA56E9" w:rsidP="00F35E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детей. Утренняя зарядка.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планом </w:t>
            </w:r>
            <w:r w:rsidRPr="00F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«Осенний калейдоскоп»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Инструктаж по технике безопасности. 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отрядов, распределение обязанностей, </w:t>
            </w:r>
            <w:r w:rsidRPr="00F35E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5E9B">
              <w:rPr>
                <w:rFonts w:ascii="Times New Roman" w:eastAsia="Calibri" w:hAnsi="Times New Roman" w:cs="Times New Roman"/>
                <w:sz w:val="24"/>
                <w:szCs w:val="24"/>
              </w:rPr>
              <w:t>гры на знакомство и взаимодействие.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отрядных уголков</w:t>
            </w:r>
            <w:r w:rsidRPr="00F35E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35E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рисунков «Эмблема нашего </w:t>
            </w:r>
            <w:r w:rsidRPr="00F35E9B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  <w:r w:rsidRPr="00F35E9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 по  правилам  дорожного  движения.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E9B">
              <w:rPr>
                <w:rFonts w:ascii="Times New Roman" w:eastAsia="Calibri" w:hAnsi="Times New Roman" w:cs="Times New Roman"/>
                <w:sz w:val="24"/>
                <w:szCs w:val="24"/>
              </w:rPr>
              <w:t>Операция «Чистый остров»</w:t>
            </w:r>
            <w:r w:rsidRPr="00F3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E9B">
              <w:rPr>
                <w:rFonts w:ascii="Times New Roman" w:hAnsi="Times New Roman" w:cs="Times New Roman"/>
                <w:sz w:val="24"/>
                <w:szCs w:val="24"/>
              </w:rPr>
              <w:t xml:space="preserve">«Остров уюта и красоты» 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E9B">
              <w:rPr>
                <w:rFonts w:ascii="Times New Roman" w:hAnsi="Times New Roman" w:cs="Times New Roman"/>
                <w:sz w:val="24"/>
                <w:szCs w:val="24"/>
              </w:rPr>
              <w:t xml:space="preserve"> 1. Оформление игровых комнат, изготовление отрядных уголков. 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E9B">
              <w:rPr>
                <w:rFonts w:ascii="Times New Roman" w:hAnsi="Times New Roman" w:cs="Times New Roman"/>
                <w:sz w:val="24"/>
                <w:szCs w:val="24"/>
              </w:rPr>
              <w:t xml:space="preserve">2. Выпуск стенгазеты от отряда. 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E9B">
              <w:rPr>
                <w:rFonts w:ascii="Times New Roman" w:hAnsi="Times New Roman" w:cs="Times New Roman"/>
                <w:sz w:val="24"/>
                <w:szCs w:val="24"/>
              </w:rPr>
              <w:t xml:space="preserve">3. Проведение обучающей эвакуации детей. 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E9B">
              <w:rPr>
                <w:rFonts w:ascii="Times New Roman" w:hAnsi="Times New Roman" w:cs="Times New Roman"/>
                <w:sz w:val="24"/>
                <w:szCs w:val="24"/>
              </w:rPr>
              <w:t>Беседа «Общие правила поведения в лагере»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Конкурсная игровая программа «Давайте, познакомимся!».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  <w:p w:rsidR="00AA56E9" w:rsidRPr="00F35E9B" w:rsidRDefault="00AA56E9" w:rsidP="00DC6F7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домой</w:t>
            </w:r>
            <w:r w:rsidRPr="00F35E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81" w:type="dxa"/>
            <w:shd w:val="clear" w:color="auto" w:fill="FFFFFF"/>
            <w:vAlign w:val="center"/>
            <w:hideMark/>
          </w:tcPr>
          <w:p w:rsidR="00AA56E9" w:rsidRPr="00F35E9B" w:rsidRDefault="00AA56E9" w:rsidP="00DC6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0" w:type="dxa"/>
            <w:shd w:val="clear" w:color="auto" w:fill="FFFFFF"/>
            <w:vAlign w:val="center"/>
            <w:hideMark/>
          </w:tcPr>
          <w:p w:rsidR="00AA56E9" w:rsidRPr="00F35E9B" w:rsidRDefault="00AA56E9" w:rsidP="00DC6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6E9" w:rsidRPr="00F35E9B" w:rsidTr="00AA56E9">
        <w:trPr>
          <w:gridAfter w:val="2"/>
          <w:wAfter w:w="8771" w:type="dxa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6E9" w:rsidRPr="00F35E9B" w:rsidRDefault="00AA56E9" w:rsidP="00F35E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день</w:t>
            </w:r>
          </w:p>
          <w:p w:rsidR="00AA56E9" w:rsidRPr="00F35E9B" w:rsidRDefault="00AA56E9" w:rsidP="00F35E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A56E9" w:rsidRPr="00F35E9B" w:rsidRDefault="00AA56E9" w:rsidP="00F35E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A56E9" w:rsidRPr="00F35E9B" w:rsidRDefault="00AA56E9" w:rsidP="00F35E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«Листопад пр</w:t>
            </w:r>
            <w:r w:rsidRPr="00F35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F35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ключений»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зорька. Линейка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зарядка.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E9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 развлекательная игра «Кладоискатели»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по плану отрядов, работа кружков, экскурсии, прогулки.</w:t>
            </w: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мультипликационных фильмов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Разучивание отрядных песен, девизы </w:t>
            </w:r>
            <w:proofErr w:type="spellStart"/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речевок</w:t>
            </w:r>
            <w:proofErr w:type="spellEnd"/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E9B">
              <w:rPr>
                <w:rFonts w:ascii="Times New Roman" w:eastAsia="Calibri" w:hAnsi="Times New Roman" w:cs="Times New Roman"/>
                <w:sz w:val="24"/>
                <w:szCs w:val="24"/>
              </w:rPr>
              <w:t>Операция «Уют»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  <w:p w:rsidR="00AA56E9" w:rsidRPr="00F35E9B" w:rsidRDefault="00AA56E9" w:rsidP="00DC6F7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домой.</w:t>
            </w:r>
          </w:p>
        </w:tc>
      </w:tr>
      <w:tr w:rsidR="00AA56E9" w:rsidRPr="00F35E9B" w:rsidTr="00AA56E9">
        <w:trPr>
          <w:gridAfter w:val="2"/>
          <w:wAfter w:w="8771" w:type="dxa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6E9" w:rsidRPr="00F35E9B" w:rsidRDefault="00AA56E9" w:rsidP="00F35E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день</w:t>
            </w:r>
          </w:p>
          <w:p w:rsidR="00AA56E9" w:rsidRPr="00F35E9B" w:rsidRDefault="00AA56E9" w:rsidP="00F35E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A56E9" w:rsidRPr="00F35E9B" w:rsidRDefault="00AA56E9" w:rsidP="00F35E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A56E9" w:rsidRPr="00F35E9B" w:rsidRDefault="00AA56E9" w:rsidP="00F35E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A56E9" w:rsidRPr="00F35E9B" w:rsidRDefault="00AA56E9" w:rsidP="00F35E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«Листопад сказок»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зорька. Линейка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зарядка.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по плану отрядов, работа кружков, экскурсии, прогулки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мире сказок» рисование по представлению</w:t>
            </w:r>
          </w:p>
          <w:p w:rsidR="00AA56E9" w:rsidRPr="00F35E9B" w:rsidRDefault="00AA56E9" w:rsidP="00DC6F7D">
            <w:pPr>
              <w:pStyle w:val="af0"/>
              <w:shd w:val="clear" w:color="auto" w:fill="FFFFFF"/>
              <w:spacing w:before="0" w:beforeAutospacing="0" w:after="0" w:afterAutospacing="0"/>
              <w:ind w:left="360" w:hanging="360"/>
              <w:rPr>
                <w:color w:val="000000"/>
              </w:rPr>
            </w:pPr>
            <w:r w:rsidRPr="00F35E9B">
              <w:rPr>
                <w:color w:val="000000"/>
              </w:rPr>
              <w:t>Просмотр мультфильмов «Шедевры русской мультипликации»</w:t>
            </w:r>
          </w:p>
          <w:p w:rsidR="00AA56E9" w:rsidRPr="00F35E9B" w:rsidRDefault="00AA56E9" w:rsidP="00DC6F7D">
            <w:pPr>
              <w:pStyle w:val="af0"/>
              <w:shd w:val="clear" w:color="auto" w:fill="FFFFFF"/>
              <w:spacing w:before="0" w:beforeAutospacing="0" w:after="0" w:afterAutospacing="0"/>
              <w:ind w:left="360" w:hanging="360"/>
              <w:rPr>
                <w:color w:val="000000"/>
              </w:rPr>
            </w:pPr>
            <w:r w:rsidRPr="00F35E9B">
              <w:t xml:space="preserve">Игра </w:t>
            </w:r>
            <w:proofErr w:type="gramStart"/>
            <w:r w:rsidRPr="00F35E9B">
              <w:t>–в</w:t>
            </w:r>
            <w:proofErr w:type="gramEnd"/>
            <w:r w:rsidRPr="00F35E9B">
              <w:t>икторина «На сказочных тропинках»</w:t>
            </w:r>
          </w:p>
          <w:p w:rsidR="00AA56E9" w:rsidRPr="00F35E9B" w:rsidRDefault="00AA56E9" w:rsidP="00DC6F7D">
            <w:pPr>
              <w:pStyle w:val="af0"/>
              <w:shd w:val="clear" w:color="auto" w:fill="FFFFFF"/>
              <w:spacing w:before="0" w:beforeAutospacing="0" w:after="0" w:afterAutospacing="0"/>
              <w:ind w:left="360" w:hanging="360"/>
              <w:rPr>
                <w:color w:val="000000"/>
              </w:rPr>
            </w:pPr>
            <w:r w:rsidRPr="00F35E9B">
              <w:rPr>
                <w:color w:val="000000"/>
              </w:rPr>
              <w:t xml:space="preserve">Конкурс инсценированной сказки «Без сказок грустно жить!» </w:t>
            </w:r>
          </w:p>
          <w:p w:rsidR="00AA56E9" w:rsidRPr="00F35E9B" w:rsidRDefault="00AA56E9" w:rsidP="00DC6F7D">
            <w:pPr>
              <w:pStyle w:val="af0"/>
              <w:shd w:val="clear" w:color="auto" w:fill="FFFFFF"/>
              <w:spacing w:before="0" w:beforeAutospacing="0" w:after="0" w:afterAutospacing="0"/>
              <w:ind w:left="360" w:hanging="360"/>
              <w:rPr>
                <w:color w:val="000000"/>
              </w:rPr>
            </w:pPr>
            <w:r w:rsidRPr="00F35E9B">
              <w:t>Операция «Уют»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домой.</w:t>
            </w:r>
          </w:p>
          <w:p w:rsidR="00AA56E9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7C1F" w:rsidRPr="00F35E9B" w:rsidRDefault="00597C1F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6E9" w:rsidRPr="00F35E9B" w:rsidTr="00AA56E9">
        <w:trPr>
          <w:gridAfter w:val="2"/>
          <w:wAfter w:w="8771" w:type="dxa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6E9" w:rsidRPr="00F35E9B" w:rsidRDefault="00AA56E9" w:rsidP="00F35E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6E9" w:rsidRPr="00F35E9B" w:rsidTr="00AA56E9">
        <w:trPr>
          <w:gridAfter w:val="2"/>
          <w:wAfter w:w="8771" w:type="dxa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6E9" w:rsidRPr="00F35E9B" w:rsidRDefault="00AA56E9" w:rsidP="00F35E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 день</w:t>
            </w:r>
          </w:p>
          <w:p w:rsidR="00AA56E9" w:rsidRPr="00F35E9B" w:rsidRDefault="00AA56E9" w:rsidP="00F35E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A56E9" w:rsidRPr="00F35E9B" w:rsidRDefault="00AA56E9" w:rsidP="00F35E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A56E9" w:rsidRPr="00F35E9B" w:rsidRDefault="00AA56E9" w:rsidP="00F35E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«Листопад фант</w:t>
            </w:r>
            <w:r w:rsidRPr="00F35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F35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зий»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зорька. Линейка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зарядка.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E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по плану отрядов, работа кружков, экскурсии, прогулки</w:t>
            </w:r>
            <w:r w:rsidRPr="00F3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E9B">
              <w:rPr>
                <w:rFonts w:ascii="Times New Roman" w:hAnsi="Times New Roman" w:cs="Times New Roman"/>
                <w:sz w:val="24"/>
                <w:szCs w:val="24"/>
              </w:rPr>
              <w:t>Мастер-класс по нетрадиционным техникам рисования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E9B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по интересам. «Шоу каракули»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Викторины. Выставки поделок и рисунков</w:t>
            </w:r>
            <w:r w:rsidRPr="00F3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E9B"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«Волшебные краски»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E9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на свежем воздухе.</w:t>
            </w:r>
          </w:p>
          <w:p w:rsidR="00F35E9B" w:rsidRPr="00F35E9B" w:rsidRDefault="00F35E9B" w:rsidP="00DC6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E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кинофильма. 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Calibri" w:hAnsi="Times New Roman" w:cs="Times New Roman"/>
                <w:sz w:val="24"/>
                <w:szCs w:val="24"/>
              </w:rPr>
              <w:t>Операция «Уют»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домой</w:t>
            </w:r>
          </w:p>
        </w:tc>
      </w:tr>
      <w:tr w:rsidR="00AA56E9" w:rsidRPr="00F35E9B" w:rsidTr="00AA56E9">
        <w:trPr>
          <w:gridAfter w:val="2"/>
          <w:wAfter w:w="8771" w:type="dxa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6E9" w:rsidRDefault="00AA56E9" w:rsidP="00F35E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день</w:t>
            </w:r>
          </w:p>
          <w:p w:rsidR="00F35E9B" w:rsidRPr="00F35E9B" w:rsidRDefault="00F35E9B" w:rsidP="00F35E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A56E9" w:rsidRPr="00F35E9B" w:rsidRDefault="00AA56E9" w:rsidP="00F35E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«Калейдоскоп дружбы»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Завтрак.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зорька. Зарядка.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смены, присвоение званий, награждение самых активных участников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Закрытие лагеря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Calibri" w:hAnsi="Times New Roman" w:cs="Times New Roman"/>
                <w:sz w:val="24"/>
                <w:szCs w:val="24"/>
              </w:rPr>
              <w:t>Операция «</w:t>
            </w:r>
            <w:r w:rsidR="00F35E9B" w:rsidRPr="00F35E9B">
              <w:rPr>
                <w:rFonts w:ascii="Times New Roman" w:eastAsia="Calibri" w:hAnsi="Times New Roman" w:cs="Times New Roman"/>
                <w:sz w:val="24"/>
                <w:szCs w:val="24"/>
              </w:rPr>
              <w:t>Чистюля</w:t>
            </w:r>
            <w:r w:rsidRPr="00F35E9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  <w:p w:rsidR="00AA56E9" w:rsidRPr="00F35E9B" w:rsidRDefault="00AA56E9" w:rsidP="00DC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домой</w:t>
            </w:r>
          </w:p>
        </w:tc>
      </w:tr>
    </w:tbl>
    <w:p w:rsidR="00AA56E9" w:rsidRPr="00F35E9B" w:rsidRDefault="00AA56E9" w:rsidP="00AA56E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36AB5" w:rsidRPr="00236AB5" w:rsidRDefault="00236AB5" w:rsidP="00236AB5">
      <w:pPr>
        <w:pStyle w:val="a7"/>
        <w:rPr>
          <w:rFonts w:ascii="Times New Roman" w:hAnsi="Times New Roman"/>
          <w:sz w:val="28"/>
          <w:szCs w:val="28"/>
        </w:rPr>
      </w:pPr>
      <w:r w:rsidRPr="00236AB5">
        <w:rPr>
          <w:rFonts w:ascii="Times New Roman" w:hAnsi="Times New Roman"/>
          <w:b/>
          <w:i/>
          <w:sz w:val="28"/>
          <w:szCs w:val="28"/>
        </w:rPr>
        <w:t>Закон главной тропы:</w:t>
      </w:r>
      <w:r w:rsidRPr="00236AB5">
        <w:rPr>
          <w:rFonts w:ascii="Times New Roman" w:hAnsi="Times New Roman"/>
          <w:sz w:val="28"/>
          <w:szCs w:val="28"/>
        </w:rPr>
        <w:t xml:space="preserve"> нельзя нарушать правила дорожного движения, ух</w:t>
      </w:r>
      <w:r w:rsidRPr="00236AB5">
        <w:rPr>
          <w:rFonts w:ascii="Times New Roman" w:hAnsi="Times New Roman"/>
          <w:sz w:val="28"/>
          <w:szCs w:val="28"/>
        </w:rPr>
        <w:t>о</w:t>
      </w:r>
      <w:r w:rsidRPr="00236AB5">
        <w:rPr>
          <w:rFonts w:ascii="Times New Roman" w:hAnsi="Times New Roman"/>
          <w:sz w:val="28"/>
          <w:szCs w:val="28"/>
        </w:rPr>
        <w:t>дить одному, всегда и везде вместе с отрядом.</w:t>
      </w:r>
    </w:p>
    <w:p w:rsidR="00236AB5" w:rsidRPr="00236AB5" w:rsidRDefault="00236AB5" w:rsidP="00236AB5">
      <w:pPr>
        <w:pStyle w:val="a7"/>
        <w:rPr>
          <w:rFonts w:ascii="Times New Roman" w:hAnsi="Times New Roman"/>
          <w:sz w:val="28"/>
          <w:szCs w:val="28"/>
        </w:rPr>
      </w:pPr>
      <w:r w:rsidRPr="00236AB5">
        <w:rPr>
          <w:rFonts w:ascii="Times New Roman" w:hAnsi="Times New Roman"/>
          <w:b/>
          <w:i/>
          <w:sz w:val="28"/>
          <w:szCs w:val="28"/>
        </w:rPr>
        <w:t>Закон чистоты:</w:t>
      </w:r>
      <w:r w:rsidRPr="00236AB5">
        <w:rPr>
          <w:rFonts w:ascii="Times New Roman" w:hAnsi="Times New Roman"/>
          <w:sz w:val="28"/>
          <w:szCs w:val="28"/>
        </w:rPr>
        <w:t xml:space="preserve"> соблюдай чистоту во всём и везде, будь опрятным.</w:t>
      </w:r>
    </w:p>
    <w:p w:rsidR="00236AB5" w:rsidRPr="00236AB5" w:rsidRDefault="00236AB5" w:rsidP="00236AB5">
      <w:pPr>
        <w:pStyle w:val="a7"/>
        <w:rPr>
          <w:rFonts w:ascii="Times New Roman" w:hAnsi="Times New Roman"/>
          <w:sz w:val="28"/>
          <w:szCs w:val="28"/>
        </w:rPr>
      </w:pPr>
      <w:r w:rsidRPr="00236AB5">
        <w:rPr>
          <w:rFonts w:ascii="Times New Roman" w:hAnsi="Times New Roman"/>
          <w:b/>
          <w:i/>
          <w:sz w:val="28"/>
          <w:szCs w:val="28"/>
        </w:rPr>
        <w:t>Закон единого плеча:</w:t>
      </w:r>
      <w:r w:rsidRPr="00236AB5">
        <w:rPr>
          <w:rFonts w:ascii="Times New Roman" w:hAnsi="Times New Roman"/>
          <w:sz w:val="28"/>
          <w:szCs w:val="28"/>
        </w:rPr>
        <w:t xml:space="preserve"> поддерживаем друг друга, не обижаем младших, уваж</w:t>
      </w:r>
      <w:r w:rsidRPr="00236AB5">
        <w:rPr>
          <w:rFonts w:ascii="Times New Roman" w:hAnsi="Times New Roman"/>
          <w:sz w:val="28"/>
          <w:szCs w:val="28"/>
        </w:rPr>
        <w:t>а</w:t>
      </w:r>
      <w:r w:rsidRPr="00236AB5">
        <w:rPr>
          <w:rFonts w:ascii="Times New Roman" w:hAnsi="Times New Roman"/>
          <w:sz w:val="28"/>
          <w:szCs w:val="28"/>
        </w:rPr>
        <w:t>ем старших.</w:t>
      </w:r>
    </w:p>
    <w:p w:rsidR="00236AB5" w:rsidRPr="00236AB5" w:rsidRDefault="00236AB5" w:rsidP="00236AB5">
      <w:pPr>
        <w:pStyle w:val="a7"/>
        <w:rPr>
          <w:rFonts w:ascii="Times New Roman" w:hAnsi="Times New Roman"/>
          <w:sz w:val="28"/>
          <w:szCs w:val="28"/>
        </w:rPr>
      </w:pPr>
      <w:r w:rsidRPr="00236AB5">
        <w:rPr>
          <w:rFonts w:ascii="Times New Roman" w:hAnsi="Times New Roman"/>
          <w:b/>
          <w:i/>
          <w:sz w:val="28"/>
          <w:szCs w:val="28"/>
        </w:rPr>
        <w:t>Закон здорового духа:</w:t>
      </w:r>
      <w:r w:rsidRPr="00236AB5">
        <w:rPr>
          <w:rFonts w:ascii="Times New Roman" w:hAnsi="Times New Roman"/>
          <w:sz w:val="28"/>
          <w:szCs w:val="28"/>
        </w:rPr>
        <w:t xml:space="preserve"> начинаем день с утренней зарядки, соревнуемся в чес</w:t>
      </w:r>
      <w:r w:rsidRPr="00236AB5">
        <w:rPr>
          <w:rFonts w:ascii="Times New Roman" w:hAnsi="Times New Roman"/>
          <w:sz w:val="28"/>
          <w:szCs w:val="28"/>
        </w:rPr>
        <w:t>т</w:t>
      </w:r>
      <w:r w:rsidRPr="00236AB5">
        <w:rPr>
          <w:rFonts w:ascii="Times New Roman" w:hAnsi="Times New Roman"/>
          <w:sz w:val="28"/>
          <w:szCs w:val="28"/>
        </w:rPr>
        <w:t>ной борьбе, заботимся о своём здоровье.</w:t>
      </w:r>
    </w:p>
    <w:p w:rsidR="00236AB5" w:rsidRPr="00236AB5" w:rsidRDefault="00236AB5" w:rsidP="00236AB5">
      <w:pPr>
        <w:pStyle w:val="a7"/>
        <w:rPr>
          <w:rFonts w:ascii="Times New Roman" w:hAnsi="Times New Roman"/>
          <w:sz w:val="28"/>
          <w:szCs w:val="28"/>
        </w:rPr>
      </w:pPr>
      <w:r w:rsidRPr="00236AB5">
        <w:rPr>
          <w:rFonts w:ascii="Times New Roman" w:hAnsi="Times New Roman"/>
          <w:b/>
          <w:i/>
          <w:sz w:val="28"/>
          <w:szCs w:val="28"/>
        </w:rPr>
        <w:t>Закон колокольчика:</w:t>
      </w:r>
      <w:r w:rsidRPr="00236AB5">
        <w:rPr>
          <w:rFonts w:ascii="Times New Roman" w:hAnsi="Times New Roman"/>
          <w:sz w:val="28"/>
          <w:szCs w:val="28"/>
        </w:rPr>
        <w:t xml:space="preserve"> будь весел, принимай участие в праздниках, конкурсах, твори и выдумывай.</w:t>
      </w:r>
    </w:p>
    <w:p w:rsidR="00236AB5" w:rsidRPr="00F35E9B" w:rsidRDefault="00236AB5" w:rsidP="00236AB5">
      <w:pPr>
        <w:pStyle w:val="a7"/>
        <w:spacing w:line="36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sectPr w:rsidR="00236AB5" w:rsidRPr="00F35E9B" w:rsidSect="00AA56E9">
      <w:footerReference w:type="default" r:id="rId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78C" w:rsidRDefault="000A178C" w:rsidP="003D6A07">
      <w:pPr>
        <w:spacing w:after="0" w:line="240" w:lineRule="auto"/>
      </w:pPr>
      <w:r>
        <w:separator/>
      </w:r>
    </w:p>
  </w:endnote>
  <w:endnote w:type="continuationSeparator" w:id="0">
    <w:p w:rsidR="000A178C" w:rsidRDefault="000A178C" w:rsidP="003D6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27D" w:rsidRDefault="000A027D">
    <w:pPr>
      <w:pStyle w:val="a5"/>
    </w:pPr>
  </w:p>
  <w:p w:rsidR="000A027D" w:rsidRDefault="000A027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78C" w:rsidRDefault="000A178C" w:rsidP="003D6A07">
      <w:pPr>
        <w:spacing w:after="0" w:line="240" w:lineRule="auto"/>
      </w:pPr>
      <w:r>
        <w:separator/>
      </w:r>
    </w:p>
  </w:footnote>
  <w:footnote w:type="continuationSeparator" w:id="0">
    <w:p w:rsidR="000A178C" w:rsidRDefault="000A178C" w:rsidP="003D6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57F"/>
    <w:multiLevelType w:val="multilevel"/>
    <w:tmpl w:val="4362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0005D"/>
    <w:multiLevelType w:val="multilevel"/>
    <w:tmpl w:val="4528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665AD4"/>
    <w:multiLevelType w:val="multilevel"/>
    <w:tmpl w:val="99DA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8B3EBA"/>
    <w:multiLevelType w:val="hybridMultilevel"/>
    <w:tmpl w:val="4CB64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1186E"/>
    <w:multiLevelType w:val="multilevel"/>
    <w:tmpl w:val="C280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C77FAE"/>
    <w:multiLevelType w:val="multilevel"/>
    <w:tmpl w:val="293A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9136BA"/>
    <w:multiLevelType w:val="multilevel"/>
    <w:tmpl w:val="9248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A05E7E"/>
    <w:multiLevelType w:val="multilevel"/>
    <w:tmpl w:val="7ED6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E140A2"/>
    <w:multiLevelType w:val="multilevel"/>
    <w:tmpl w:val="7908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27642C"/>
    <w:multiLevelType w:val="hybridMultilevel"/>
    <w:tmpl w:val="4C526B3A"/>
    <w:lvl w:ilvl="0" w:tplc="E32EFF8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D04C2C"/>
    <w:multiLevelType w:val="hybridMultilevel"/>
    <w:tmpl w:val="DA0C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97333"/>
    <w:multiLevelType w:val="multilevel"/>
    <w:tmpl w:val="8A70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E72B3B"/>
    <w:multiLevelType w:val="multilevel"/>
    <w:tmpl w:val="4D22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F47973"/>
    <w:multiLevelType w:val="multilevel"/>
    <w:tmpl w:val="126C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761060"/>
    <w:multiLevelType w:val="multilevel"/>
    <w:tmpl w:val="ECE8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E722BC"/>
    <w:multiLevelType w:val="multilevel"/>
    <w:tmpl w:val="7936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6505F2"/>
    <w:multiLevelType w:val="multilevel"/>
    <w:tmpl w:val="803C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B75B65"/>
    <w:multiLevelType w:val="hybridMultilevel"/>
    <w:tmpl w:val="E326B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1C4736"/>
    <w:multiLevelType w:val="hybridMultilevel"/>
    <w:tmpl w:val="61D21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142C81"/>
    <w:multiLevelType w:val="multilevel"/>
    <w:tmpl w:val="1610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853003"/>
    <w:multiLevelType w:val="multilevel"/>
    <w:tmpl w:val="583E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9F7CB7"/>
    <w:multiLevelType w:val="multilevel"/>
    <w:tmpl w:val="8FDA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017337"/>
    <w:multiLevelType w:val="hybridMultilevel"/>
    <w:tmpl w:val="B5983744"/>
    <w:lvl w:ilvl="0" w:tplc="E32EFF8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4825E5"/>
    <w:multiLevelType w:val="multilevel"/>
    <w:tmpl w:val="F884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58107F"/>
    <w:multiLevelType w:val="hybridMultilevel"/>
    <w:tmpl w:val="B6B60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380FD5"/>
    <w:multiLevelType w:val="multilevel"/>
    <w:tmpl w:val="FE7A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1148A4"/>
    <w:multiLevelType w:val="hybridMultilevel"/>
    <w:tmpl w:val="DFFC3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692545"/>
    <w:multiLevelType w:val="multilevel"/>
    <w:tmpl w:val="0980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0"/>
  </w:num>
  <w:num w:numId="3">
    <w:abstractNumId w:val="18"/>
  </w:num>
  <w:num w:numId="4">
    <w:abstractNumId w:val="17"/>
  </w:num>
  <w:num w:numId="5">
    <w:abstractNumId w:val="25"/>
  </w:num>
  <w:num w:numId="6">
    <w:abstractNumId w:val="20"/>
  </w:num>
  <w:num w:numId="7">
    <w:abstractNumId w:val="21"/>
  </w:num>
  <w:num w:numId="8">
    <w:abstractNumId w:val="2"/>
  </w:num>
  <w:num w:numId="9">
    <w:abstractNumId w:val="11"/>
  </w:num>
  <w:num w:numId="10">
    <w:abstractNumId w:val="12"/>
  </w:num>
  <w:num w:numId="11">
    <w:abstractNumId w:val="1"/>
  </w:num>
  <w:num w:numId="12">
    <w:abstractNumId w:val="23"/>
  </w:num>
  <w:num w:numId="13">
    <w:abstractNumId w:val="27"/>
  </w:num>
  <w:num w:numId="14">
    <w:abstractNumId w:val="4"/>
  </w:num>
  <w:num w:numId="15">
    <w:abstractNumId w:val="15"/>
  </w:num>
  <w:num w:numId="16">
    <w:abstractNumId w:val="6"/>
  </w:num>
  <w:num w:numId="17">
    <w:abstractNumId w:val="0"/>
  </w:num>
  <w:num w:numId="18">
    <w:abstractNumId w:val="8"/>
  </w:num>
  <w:num w:numId="19">
    <w:abstractNumId w:val="5"/>
  </w:num>
  <w:num w:numId="20">
    <w:abstractNumId w:val="7"/>
  </w:num>
  <w:num w:numId="21">
    <w:abstractNumId w:val="16"/>
  </w:num>
  <w:num w:numId="22">
    <w:abstractNumId w:val="19"/>
  </w:num>
  <w:num w:numId="23">
    <w:abstractNumId w:val="13"/>
  </w:num>
  <w:num w:numId="24">
    <w:abstractNumId w:val="14"/>
  </w:num>
  <w:num w:numId="25">
    <w:abstractNumId w:val="3"/>
  </w:num>
  <w:num w:numId="26">
    <w:abstractNumId w:val="26"/>
  </w:num>
  <w:num w:numId="27">
    <w:abstractNumId w:val="9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5E4E"/>
    <w:rsid w:val="000149C6"/>
    <w:rsid w:val="00015BE6"/>
    <w:rsid w:val="00036911"/>
    <w:rsid w:val="00076A64"/>
    <w:rsid w:val="000A027D"/>
    <w:rsid w:val="000A178C"/>
    <w:rsid w:val="000A2CDC"/>
    <w:rsid w:val="000C61D5"/>
    <w:rsid w:val="000E5E4E"/>
    <w:rsid w:val="000F7C08"/>
    <w:rsid w:val="00105ECB"/>
    <w:rsid w:val="00116F35"/>
    <w:rsid w:val="00134617"/>
    <w:rsid w:val="00134E0E"/>
    <w:rsid w:val="00136E1E"/>
    <w:rsid w:val="001424D6"/>
    <w:rsid w:val="00143873"/>
    <w:rsid w:val="0016338F"/>
    <w:rsid w:val="00181989"/>
    <w:rsid w:val="001957D2"/>
    <w:rsid w:val="001B497F"/>
    <w:rsid w:val="001E28B7"/>
    <w:rsid w:val="001E4E6D"/>
    <w:rsid w:val="001F533F"/>
    <w:rsid w:val="00202550"/>
    <w:rsid w:val="002118F2"/>
    <w:rsid w:val="002310EC"/>
    <w:rsid w:val="00233691"/>
    <w:rsid w:val="00236AB5"/>
    <w:rsid w:val="00246DC8"/>
    <w:rsid w:val="0026646E"/>
    <w:rsid w:val="00274857"/>
    <w:rsid w:val="0027581B"/>
    <w:rsid w:val="00287180"/>
    <w:rsid w:val="00291B49"/>
    <w:rsid w:val="002A6CD8"/>
    <w:rsid w:val="002B0B6B"/>
    <w:rsid w:val="002E6688"/>
    <w:rsid w:val="00312634"/>
    <w:rsid w:val="00322105"/>
    <w:rsid w:val="003320E5"/>
    <w:rsid w:val="003374E9"/>
    <w:rsid w:val="0035241C"/>
    <w:rsid w:val="003526F4"/>
    <w:rsid w:val="003668F2"/>
    <w:rsid w:val="003A0764"/>
    <w:rsid w:val="003A54DC"/>
    <w:rsid w:val="003B55C3"/>
    <w:rsid w:val="003D6A07"/>
    <w:rsid w:val="003D7354"/>
    <w:rsid w:val="00407F19"/>
    <w:rsid w:val="00411E9A"/>
    <w:rsid w:val="00414C5D"/>
    <w:rsid w:val="00416675"/>
    <w:rsid w:val="00433266"/>
    <w:rsid w:val="0043734B"/>
    <w:rsid w:val="00453C93"/>
    <w:rsid w:val="00464E70"/>
    <w:rsid w:val="00466233"/>
    <w:rsid w:val="00466B80"/>
    <w:rsid w:val="00475A18"/>
    <w:rsid w:val="004770B3"/>
    <w:rsid w:val="004948D2"/>
    <w:rsid w:val="004B1426"/>
    <w:rsid w:val="004B2AB9"/>
    <w:rsid w:val="004D0561"/>
    <w:rsid w:val="004F0FA8"/>
    <w:rsid w:val="004F6CF0"/>
    <w:rsid w:val="005741D2"/>
    <w:rsid w:val="005921F3"/>
    <w:rsid w:val="00597C1F"/>
    <w:rsid w:val="005A7F32"/>
    <w:rsid w:val="005D0498"/>
    <w:rsid w:val="005E121F"/>
    <w:rsid w:val="005E5034"/>
    <w:rsid w:val="005E5F0A"/>
    <w:rsid w:val="005E7E00"/>
    <w:rsid w:val="005F4653"/>
    <w:rsid w:val="005F578A"/>
    <w:rsid w:val="00605A6C"/>
    <w:rsid w:val="00610D1B"/>
    <w:rsid w:val="00615E46"/>
    <w:rsid w:val="00642204"/>
    <w:rsid w:val="0065570D"/>
    <w:rsid w:val="00665BB2"/>
    <w:rsid w:val="00665EA4"/>
    <w:rsid w:val="00667714"/>
    <w:rsid w:val="00684833"/>
    <w:rsid w:val="00690072"/>
    <w:rsid w:val="006C0B44"/>
    <w:rsid w:val="0075535F"/>
    <w:rsid w:val="007822CC"/>
    <w:rsid w:val="0078640E"/>
    <w:rsid w:val="00792C08"/>
    <w:rsid w:val="007B71B8"/>
    <w:rsid w:val="007E69F1"/>
    <w:rsid w:val="007F485D"/>
    <w:rsid w:val="008118E1"/>
    <w:rsid w:val="008472DA"/>
    <w:rsid w:val="00852F6A"/>
    <w:rsid w:val="008704B7"/>
    <w:rsid w:val="00877E4D"/>
    <w:rsid w:val="00887143"/>
    <w:rsid w:val="00896311"/>
    <w:rsid w:val="008B6CC1"/>
    <w:rsid w:val="009101AC"/>
    <w:rsid w:val="00925291"/>
    <w:rsid w:val="00925A7D"/>
    <w:rsid w:val="0093524A"/>
    <w:rsid w:val="00945C65"/>
    <w:rsid w:val="009644B7"/>
    <w:rsid w:val="009730E1"/>
    <w:rsid w:val="009813F4"/>
    <w:rsid w:val="00994130"/>
    <w:rsid w:val="009A05FA"/>
    <w:rsid w:val="009B508A"/>
    <w:rsid w:val="009D5171"/>
    <w:rsid w:val="009D6CC6"/>
    <w:rsid w:val="009E1862"/>
    <w:rsid w:val="00A00566"/>
    <w:rsid w:val="00A079AE"/>
    <w:rsid w:val="00A130BB"/>
    <w:rsid w:val="00A239FD"/>
    <w:rsid w:val="00A30973"/>
    <w:rsid w:val="00A37BD4"/>
    <w:rsid w:val="00A60502"/>
    <w:rsid w:val="00A62C2D"/>
    <w:rsid w:val="00A747E8"/>
    <w:rsid w:val="00A753C1"/>
    <w:rsid w:val="00A77E5E"/>
    <w:rsid w:val="00AA56E9"/>
    <w:rsid w:val="00AD2464"/>
    <w:rsid w:val="00AF0E9E"/>
    <w:rsid w:val="00AF6CC7"/>
    <w:rsid w:val="00B0285C"/>
    <w:rsid w:val="00B13BB3"/>
    <w:rsid w:val="00B15940"/>
    <w:rsid w:val="00B42E65"/>
    <w:rsid w:val="00B447C8"/>
    <w:rsid w:val="00B46208"/>
    <w:rsid w:val="00B5099C"/>
    <w:rsid w:val="00B618ED"/>
    <w:rsid w:val="00B87790"/>
    <w:rsid w:val="00B92573"/>
    <w:rsid w:val="00B92882"/>
    <w:rsid w:val="00BB29EC"/>
    <w:rsid w:val="00BB4E06"/>
    <w:rsid w:val="00BC0231"/>
    <w:rsid w:val="00C02066"/>
    <w:rsid w:val="00C35958"/>
    <w:rsid w:val="00C53DE4"/>
    <w:rsid w:val="00C73D79"/>
    <w:rsid w:val="00C9646F"/>
    <w:rsid w:val="00CA4831"/>
    <w:rsid w:val="00CB5349"/>
    <w:rsid w:val="00CB5DDD"/>
    <w:rsid w:val="00CC3C57"/>
    <w:rsid w:val="00CC7238"/>
    <w:rsid w:val="00CE6B9D"/>
    <w:rsid w:val="00CF0B00"/>
    <w:rsid w:val="00D13F22"/>
    <w:rsid w:val="00D52475"/>
    <w:rsid w:val="00D67A8D"/>
    <w:rsid w:val="00D73BE4"/>
    <w:rsid w:val="00D8779E"/>
    <w:rsid w:val="00DA48C2"/>
    <w:rsid w:val="00DC050E"/>
    <w:rsid w:val="00DD24CF"/>
    <w:rsid w:val="00E07356"/>
    <w:rsid w:val="00E20FC2"/>
    <w:rsid w:val="00E22C36"/>
    <w:rsid w:val="00E473DC"/>
    <w:rsid w:val="00E56768"/>
    <w:rsid w:val="00E57B87"/>
    <w:rsid w:val="00E57EF0"/>
    <w:rsid w:val="00E96E3D"/>
    <w:rsid w:val="00EB2540"/>
    <w:rsid w:val="00EB6D42"/>
    <w:rsid w:val="00EC41F6"/>
    <w:rsid w:val="00EE2197"/>
    <w:rsid w:val="00EF18CF"/>
    <w:rsid w:val="00F01CFD"/>
    <w:rsid w:val="00F35E9B"/>
    <w:rsid w:val="00F37222"/>
    <w:rsid w:val="00F641B7"/>
    <w:rsid w:val="00F74B7B"/>
    <w:rsid w:val="00F85721"/>
    <w:rsid w:val="00FC17F6"/>
    <w:rsid w:val="00FD0EA1"/>
    <w:rsid w:val="00FD37AA"/>
    <w:rsid w:val="00FD6CDD"/>
    <w:rsid w:val="00FE136B"/>
    <w:rsid w:val="00FE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266"/>
    <w:pPr>
      <w:ind w:left="720"/>
      <w:contextualSpacing/>
    </w:pPr>
  </w:style>
  <w:style w:type="table" w:styleId="a4">
    <w:name w:val="Table Grid"/>
    <w:basedOn w:val="a1"/>
    <w:uiPriority w:val="59"/>
    <w:rsid w:val="00312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75535F"/>
    <w:pPr>
      <w:tabs>
        <w:tab w:val="center" w:pos="4677"/>
        <w:tab w:val="right" w:pos="9355"/>
      </w:tabs>
      <w:spacing w:after="0" w:line="240" w:lineRule="auto"/>
    </w:pPr>
    <w:rPr>
      <w:rFonts w:ascii="Corbel" w:eastAsia="Corbel" w:hAnsi="Corbel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75535F"/>
    <w:rPr>
      <w:rFonts w:ascii="Corbel" w:eastAsia="Corbel" w:hAnsi="Corbel" w:cs="Times New Roman"/>
    </w:rPr>
  </w:style>
  <w:style w:type="paragraph" w:styleId="a7">
    <w:name w:val="No Spacing"/>
    <w:link w:val="a8"/>
    <w:uiPriority w:val="1"/>
    <w:qFormat/>
    <w:rsid w:val="0075535F"/>
    <w:pPr>
      <w:spacing w:after="0" w:line="240" w:lineRule="auto"/>
    </w:pPr>
    <w:rPr>
      <w:rFonts w:ascii="Corbel" w:eastAsia="Times New Roman" w:hAnsi="Corbel" w:cs="Times New Roman"/>
    </w:rPr>
  </w:style>
  <w:style w:type="character" w:customStyle="1" w:styleId="a8">
    <w:name w:val="Без интервала Знак"/>
    <w:link w:val="a7"/>
    <w:uiPriority w:val="1"/>
    <w:rsid w:val="0075535F"/>
    <w:rPr>
      <w:rFonts w:ascii="Corbel" w:eastAsia="Times New Roman" w:hAnsi="Corbel" w:cs="Times New Roman"/>
    </w:rPr>
  </w:style>
  <w:style w:type="paragraph" w:styleId="a9">
    <w:name w:val="Intense Quote"/>
    <w:basedOn w:val="a"/>
    <w:next w:val="a"/>
    <w:link w:val="aa"/>
    <w:uiPriority w:val="30"/>
    <w:qFormat/>
    <w:rsid w:val="0075535F"/>
    <w:pPr>
      <w:pBdr>
        <w:bottom w:val="single" w:sz="4" w:space="4" w:color="4F81BD"/>
      </w:pBdr>
      <w:spacing w:before="200" w:after="280"/>
      <w:ind w:left="936" w:right="936"/>
    </w:pPr>
    <w:rPr>
      <w:rFonts w:ascii="Corbel" w:eastAsia="Corbel" w:hAnsi="Corbel" w:cs="Times New Roman"/>
      <w:b/>
      <w:bCs/>
      <w:i/>
      <w:iCs/>
      <w:color w:val="4F81BD"/>
    </w:rPr>
  </w:style>
  <w:style w:type="character" w:customStyle="1" w:styleId="aa">
    <w:name w:val="Выделенная цитата Знак"/>
    <w:basedOn w:val="a0"/>
    <w:link w:val="a9"/>
    <w:uiPriority w:val="30"/>
    <w:rsid w:val="0075535F"/>
    <w:rPr>
      <w:rFonts w:ascii="Corbel" w:eastAsia="Corbel" w:hAnsi="Corbel" w:cs="Times New Roman"/>
      <w:b/>
      <w:bCs/>
      <w:i/>
      <w:iCs/>
      <w:color w:val="4F81BD"/>
    </w:rPr>
  </w:style>
  <w:style w:type="character" w:styleId="ab">
    <w:name w:val="Intense Emphasis"/>
    <w:uiPriority w:val="21"/>
    <w:qFormat/>
    <w:rsid w:val="0075535F"/>
    <w:rPr>
      <w:b/>
      <w:bCs/>
      <w:i/>
      <w:iCs/>
      <w:color w:val="4F81BD"/>
    </w:rPr>
  </w:style>
  <w:style w:type="paragraph" w:styleId="ac">
    <w:name w:val="header"/>
    <w:basedOn w:val="a"/>
    <w:link w:val="ad"/>
    <w:uiPriority w:val="99"/>
    <w:unhideWhenUsed/>
    <w:rsid w:val="00036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6911"/>
  </w:style>
  <w:style w:type="paragraph" w:styleId="ae">
    <w:name w:val="Balloon Text"/>
    <w:basedOn w:val="a"/>
    <w:link w:val="af"/>
    <w:uiPriority w:val="99"/>
    <w:semiHidden/>
    <w:unhideWhenUsed/>
    <w:rsid w:val="00925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5291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FD3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266"/>
    <w:pPr>
      <w:ind w:left="720"/>
      <w:contextualSpacing/>
    </w:pPr>
  </w:style>
  <w:style w:type="table" w:styleId="a4">
    <w:name w:val="Table Grid"/>
    <w:basedOn w:val="a1"/>
    <w:uiPriority w:val="59"/>
    <w:rsid w:val="00312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75535F"/>
    <w:pPr>
      <w:tabs>
        <w:tab w:val="center" w:pos="4677"/>
        <w:tab w:val="right" w:pos="9355"/>
      </w:tabs>
      <w:spacing w:after="0" w:line="240" w:lineRule="auto"/>
    </w:pPr>
    <w:rPr>
      <w:rFonts w:ascii="Corbel" w:eastAsia="Corbel" w:hAnsi="Corbel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75535F"/>
    <w:rPr>
      <w:rFonts w:ascii="Corbel" w:eastAsia="Corbel" w:hAnsi="Corbel" w:cs="Times New Roman"/>
    </w:rPr>
  </w:style>
  <w:style w:type="paragraph" w:styleId="a7">
    <w:name w:val="No Spacing"/>
    <w:link w:val="a8"/>
    <w:uiPriority w:val="1"/>
    <w:qFormat/>
    <w:rsid w:val="0075535F"/>
    <w:pPr>
      <w:spacing w:after="0" w:line="240" w:lineRule="auto"/>
    </w:pPr>
    <w:rPr>
      <w:rFonts w:ascii="Corbel" w:eastAsia="Times New Roman" w:hAnsi="Corbel" w:cs="Times New Roman"/>
    </w:rPr>
  </w:style>
  <w:style w:type="character" w:customStyle="1" w:styleId="a8">
    <w:name w:val="Без интервала Знак"/>
    <w:link w:val="a7"/>
    <w:uiPriority w:val="1"/>
    <w:rsid w:val="0075535F"/>
    <w:rPr>
      <w:rFonts w:ascii="Corbel" w:eastAsia="Times New Roman" w:hAnsi="Corbel" w:cs="Times New Roman"/>
    </w:rPr>
  </w:style>
  <w:style w:type="paragraph" w:styleId="a9">
    <w:name w:val="Intense Quote"/>
    <w:basedOn w:val="a"/>
    <w:next w:val="a"/>
    <w:link w:val="aa"/>
    <w:uiPriority w:val="30"/>
    <w:qFormat/>
    <w:rsid w:val="0075535F"/>
    <w:pPr>
      <w:pBdr>
        <w:bottom w:val="single" w:sz="4" w:space="4" w:color="4F81BD"/>
      </w:pBdr>
      <w:spacing w:before="200" w:after="280"/>
      <w:ind w:left="936" w:right="936"/>
    </w:pPr>
    <w:rPr>
      <w:rFonts w:ascii="Corbel" w:eastAsia="Corbel" w:hAnsi="Corbel" w:cs="Times New Roman"/>
      <w:b/>
      <w:bCs/>
      <w:i/>
      <w:iCs/>
      <w:color w:val="4F81BD"/>
      <w:lang w:val="x-none"/>
    </w:rPr>
  </w:style>
  <w:style w:type="character" w:customStyle="1" w:styleId="aa">
    <w:name w:val="Выделенная цитата Знак"/>
    <w:basedOn w:val="a0"/>
    <w:link w:val="a9"/>
    <w:uiPriority w:val="30"/>
    <w:rsid w:val="0075535F"/>
    <w:rPr>
      <w:rFonts w:ascii="Corbel" w:eastAsia="Corbel" w:hAnsi="Corbel" w:cs="Times New Roman"/>
      <w:b/>
      <w:bCs/>
      <w:i/>
      <w:iCs/>
      <w:color w:val="4F81BD"/>
      <w:lang w:val="x-none"/>
    </w:rPr>
  </w:style>
  <w:style w:type="character" w:styleId="ab">
    <w:name w:val="Intense Emphasis"/>
    <w:uiPriority w:val="21"/>
    <w:qFormat/>
    <w:rsid w:val="0075535F"/>
    <w:rPr>
      <w:b/>
      <w:bCs/>
      <w:i/>
      <w:iCs/>
      <w:color w:val="4F81BD"/>
    </w:rPr>
  </w:style>
  <w:style w:type="paragraph" w:styleId="ac">
    <w:name w:val="header"/>
    <w:basedOn w:val="a"/>
    <w:link w:val="ad"/>
    <w:uiPriority w:val="99"/>
    <w:unhideWhenUsed/>
    <w:rsid w:val="00036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6911"/>
  </w:style>
  <w:style w:type="paragraph" w:styleId="ae">
    <w:name w:val="Balloon Text"/>
    <w:basedOn w:val="a"/>
    <w:link w:val="af"/>
    <w:uiPriority w:val="99"/>
    <w:semiHidden/>
    <w:unhideWhenUsed/>
    <w:rsid w:val="00925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5291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FD3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9CF50-BDB2-451B-A61F-AEF31671F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ЖАННА</cp:lastModifiedBy>
  <cp:revision>10</cp:revision>
  <cp:lastPrinted>2015-10-29T03:52:00Z</cp:lastPrinted>
  <dcterms:created xsi:type="dcterms:W3CDTF">2018-10-15T11:32:00Z</dcterms:created>
  <dcterms:modified xsi:type="dcterms:W3CDTF">2023-11-02T15:04:00Z</dcterms:modified>
</cp:coreProperties>
</file>